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65C4" w14:textId="272FA259" w:rsidR="00FC7DBE" w:rsidRDefault="00FC7DBE" w:rsidP="00FC7DBE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</w:t>
      </w:r>
      <w:r w:rsidRPr="00D51553">
        <w:rPr>
          <w:i/>
          <w:iCs/>
          <w:sz w:val="20"/>
          <w:szCs w:val="20"/>
        </w:rPr>
        <w:t>. pielikums</w:t>
      </w:r>
      <w:r w:rsidRPr="00D51553">
        <w:rPr>
          <w:i/>
          <w:iCs/>
          <w:sz w:val="20"/>
          <w:szCs w:val="20"/>
        </w:rPr>
        <w:br/>
        <w:t xml:space="preserve">Konkursa “Mikrokvalifikāciju izmēģinājumprojekts valsts lietišķo zinātņu augstskolās, valsts lietišķo zinātņu universitātēs, mākslu un kultūras universitātēs un valsts un valsts augstskolu dibinātās koledžās” nolikumam (apstiprināts ar Vidzemes Augstskolas rektora </w:t>
      </w:r>
      <w:r w:rsidRPr="00857646">
        <w:rPr>
          <w:i/>
          <w:iCs/>
          <w:sz w:val="20"/>
          <w:szCs w:val="20"/>
        </w:rPr>
        <w:t xml:space="preserve">rīkojumu </w:t>
      </w:r>
      <w:r w:rsidR="00857646" w:rsidRPr="00857646">
        <w:rPr>
          <w:i/>
          <w:iCs/>
          <w:sz w:val="20"/>
          <w:szCs w:val="20"/>
        </w:rPr>
        <w:t>Nr.20-pr-e-MikKv/2026</w:t>
      </w:r>
      <w:r w:rsidRPr="00D51553">
        <w:rPr>
          <w:i/>
          <w:iCs/>
          <w:sz w:val="20"/>
          <w:szCs w:val="20"/>
        </w:rPr>
        <w:t>)</w:t>
      </w:r>
    </w:p>
    <w:p w14:paraId="538EE2A3" w14:textId="77777777" w:rsidR="00FC7DBE" w:rsidRPr="00D51553" w:rsidRDefault="00FC7DBE" w:rsidP="00FC7DBE">
      <w:pPr>
        <w:jc w:val="right"/>
        <w:rPr>
          <w:i/>
          <w:iCs/>
          <w:sz w:val="20"/>
          <w:szCs w:val="20"/>
        </w:rPr>
      </w:pPr>
    </w:p>
    <w:p w14:paraId="6DE841F6" w14:textId="75664E50" w:rsidR="00FC7DBE" w:rsidRDefault="00FC7DBE" w:rsidP="00FC7DBE">
      <w:pPr>
        <w:tabs>
          <w:tab w:val="left" w:pos="5670"/>
        </w:tabs>
        <w:jc w:val="center"/>
        <w:rPr>
          <w:b/>
          <w:bCs/>
          <w:sz w:val="22"/>
          <w:szCs w:val="22"/>
        </w:rPr>
      </w:pPr>
      <w:r w:rsidRPr="00871532">
        <w:rPr>
          <w:b/>
          <w:bCs/>
          <w:sz w:val="22"/>
          <w:szCs w:val="22"/>
        </w:rPr>
        <w:t>Konkursa “Mikrokvalifikāciju izmēģinājumprojekts valsts lietišķo zinātņu augstskolās, valsts lietišķo zinātņu universitātēs, mākslu un kultūras universitātēs un valsts un valsts augstskolu dibinātās koledžās” pieteikuma veidlapa</w:t>
      </w:r>
      <w:r w:rsidR="002013BC">
        <w:rPr>
          <w:b/>
          <w:bCs/>
          <w:sz w:val="22"/>
          <w:szCs w:val="22"/>
        </w:rPr>
        <w:t xml:space="preserve"> </w:t>
      </w:r>
    </w:p>
    <w:p w14:paraId="7A50CDA5" w14:textId="77777777" w:rsidR="00FC7DBE" w:rsidRPr="00871532" w:rsidRDefault="00FC7DBE" w:rsidP="00FC7DBE">
      <w:pPr>
        <w:tabs>
          <w:tab w:val="left" w:pos="5670"/>
        </w:tabs>
        <w:jc w:val="center"/>
        <w:rPr>
          <w:b/>
          <w:bCs/>
          <w:sz w:val="22"/>
          <w:szCs w:val="22"/>
        </w:rPr>
      </w:pPr>
    </w:p>
    <w:tbl>
      <w:tblPr>
        <w:tblW w:w="1006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4"/>
        <w:gridCol w:w="6096"/>
      </w:tblGrid>
      <w:tr w:rsidR="00FC7DBE" w:rsidRPr="00871532" w14:paraId="217AD1FF" w14:textId="77777777" w:rsidTr="001E7D8E">
        <w:trPr>
          <w:cantSplit/>
          <w:trHeight w:val="32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37606C" w14:textId="77777777" w:rsidR="00FC7DBE" w:rsidRPr="00871532" w:rsidRDefault="00FC7DBE" w:rsidP="00FC7DBE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b/>
                <w:caps/>
                <w:sz w:val="22"/>
                <w:szCs w:val="22"/>
              </w:rPr>
            </w:pPr>
            <w:r w:rsidRPr="00871532">
              <w:rPr>
                <w:b/>
                <w:bCs/>
                <w:sz w:val="22"/>
                <w:szCs w:val="22"/>
              </w:rPr>
              <w:t>Informācija</w:t>
            </w:r>
            <w:r w:rsidRPr="00871532">
              <w:rPr>
                <w:b/>
                <w:sz w:val="22"/>
                <w:szCs w:val="22"/>
              </w:rPr>
              <w:t xml:space="preserve"> par </w:t>
            </w:r>
            <w:r>
              <w:rPr>
                <w:b/>
                <w:sz w:val="22"/>
                <w:szCs w:val="22"/>
              </w:rPr>
              <w:t>Izmēģinājumprojekta dalībnieku</w:t>
            </w:r>
            <w:r w:rsidRPr="00871532">
              <w:rPr>
                <w:b/>
                <w:sz w:val="22"/>
                <w:szCs w:val="22"/>
              </w:rPr>
              <w:t>:</w:t>
            </w:r>
          </w:p>
        </w:tc>
      </w:tr>
      <w:tr w:rsidR="00FC7DBE" w:rsidRPr="00871532" w14:paraId="0DF59AD2" w14:textId="77777777" w:rsidTr="001E7D8E">
        <w:trPr>
          <w:cantSplit/>
          <w:trHeight w:val="32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F768" w14:textId="77777777" w:rsidR="00FC7DBE" w:rsidRPr="00132E03" w:rsidRDefault="00FC7DBE" w:rsidP="0095255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32E03">
              <w:rPr>
                <w:b/>
                <w:bCs/>
                <w:i/>
                <w:iCs/>
                <w:caps/>
                <w:sz w:val="22"/>
                <w:szCs w:val="22"/>
              </w:rPr>
              <w:t>Augstskolas vai koledžas nosaukums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478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5543BBB3" w14:textId="77777777" w:rsidTr="001E7D8E">
        <w:trPr>
          <w:cantSplit/>
          <w:trHeight w:val="32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B12" w14:textId="61492BB8" w:rsidR="00FC7DBE" w:rsidRPr="00132E03" w:rsidRDefault="00FC7DBE" w:rsidP="00952554">
            <w:pPr>
              <w:jc w:val="both"/>
              <w:rPr>
                <w:b/>
                <w:bCs/>
                <w:i/>
                <w:iCs/>
                <w:caps/>
                <w:sz w:val="22"/>
                <w:szCs w:val="22"/>
                <w:highlight w:val="green"/>
              </w:rPr>
            </w:pPr>
            <w:r w:rsidRPr="00132E03">
              <w:rPr>
                <w:i/>
                <w:iCs/>
                <w:sz w:val="22"/>
                <w:szCs w:val="22"/>
              </w:rPr>
              <w:t xml:space="preserve">Augstskolas tips vai koledža atbilstoši Nolikuma </w:t>
            </w:r>
            <w:r w:rsidR="002013BC">
              <w:rPr>
                <w:i/>
                <w:iCs/>
                <w:sz w:val="22"/>
                <w:szCs w:val="22"/>
              </w:rPr>
              <w:t>4.1</w:t>
            </w:r>
            <w:r w:rsidRPr="00132E03">
              <w:rPr>
                <w:i/>
                <w:iCs/>
                <w:sz w:val="22"/>
                <w:szCs w:val="22"/>
              </w:rPr>
              <w:t>. punktam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E88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36570AD4" w14:textId="77777777" w:rsidTr="001E7D8E">
        <w:trPr>
          <w:cantSplit/>
          <w:trHeight w:val="32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921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  <w:highlight w:val="green"/>
              </w:rPr>
            </w:pPr>
            <w:r w:rsidRPr="00132E03">
              <w:rPr>
                <w:i/>
                <w:iCs/>
                <w:sz w:val="22"/>
                <w:szCs w:val="22"/>
              </w:rPr>
              <w:t>Augstskolas rekvizīti (reģistrācijas numurs, juridiskā adrese, bankas konts)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E6E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122F8BF9" w14:textId="77777777" w:rsidTr="001E7D8E">
        <w:trPr>
          <w:cantSplit/>
          <w:trHeight w:val="4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2AD3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Kontaktinformācija (tālrunis, e-pasta adrese, e-adrese)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940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5FA36725" w14:textId="77777777" w:rsidTr="001E7D8E">
        <w:trPr>
          <w:cantSplit/>
          <w:trHeight w:val="4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C57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Paraksttiesīgā persona (Līguma slēgšanas gadījumā) un pamatojums paraksttiesībām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7E0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4AB31A64" w14:textId="77777777" w:rsidTr="001E7D8E">
        <w:trPr>
          <w:cantSplit/>
          <w:trHeight w:val="3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F081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Kontaktpersonas vārds, uzvārds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438" w14:textId="77777777" w:rsidR="00FC7DBE" w:rsidRPr="00871532" w:rsidRDefault="00FC7DBE" w:rsidP="00952554">
            <w:pPr>
              <w:pStyle w:val="youthaf2subtopic"/>
              <w:spacing w:before="0" w:after="0"/>
              <w:jc w:val="both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  <w:tr w:rsidR="00FC7DBE" w:rsidRPr="00871532" w14:paraId="481E096E" w14:textId="77777777" w:rsidTr="001E7D8E">
        <w:trPr>
          <w:cantSplit/>
          <w:trHeight w:val="24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4432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Kontaktpersonas amats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225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39147EC6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1B2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Kontaktpersonas tālrunis,  e-pasta adrese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03F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96716" w:rsidRPr="00871532" w14:paraId="03C366FA" w14:textId="77777777" w:rsidTr="001E7D8E">
        <w:trPr>
          <w:cantSplit/>
          <w:trHeight w:val="32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580704" w14:textId="7AA54DB1" w:rsidR="008B7DB3" w:rsidRPr="001E7D8E" w:rsidRDefault="00EA24F3" w:rsidP="001E7D8E">
            <w:pPr>
              <w:ind w:left="7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E7D8E">
              <w:rPr>
                <w:b/>
                <w:bCs/>
                <w:i/>
                <w:iCs/>
                <w:sz w:val="22"/>
                <w:szCs w:val="22"/>
              </w:rPr>
              <w:t>2.</w:t>
            </w:r>
            <w:r w:rsidR="008B7DB3" w:rsidRPr="001E7D8E">
              <w:rPr>
                <w:b/>
                <w:bCs/>
                <w:i/>
                <w:iCs/>
                <w:sz w:val="22"/>
                <w:szCs w:val="22"/>
              </w:rPr>
              <w:t xml:space="preserve">Informācija par studiju programmu, kuras daļa tiek </w:t>
            </w:r>
            <w:r w:rsidR="0094581B" w:rsidRPr="001E7D8E">
              <w:rPr>
                <w:b/>
                <w:bCs/>
                <w:i/>
                <w:iCs/>
                <w:sz w:val="22"/>
                <w:szCs w:val="22"/>
              </w:rPr>
              <w:t xml:space="preserve">pieteikta </w:t>
            </w:r>
            <w:r w:rsidR="00C25E90" w:rsidRPr="001E7D8E">
              <w:rPr>
                <w:b/>
                <w:bCs/>
                <w:i/>
                <w:iCs/>
                <w:sz w:val="22"/>
                <w:szCs w:val="22"/>
              </w:rPr>
              <w:t>kā</w:t>
            </w:r>
            <w:r w:rsidRPr="001E7D8E">
              <w:rPr>
                <w:b/>
                <w:bCs/>
                <w:i/>
                <w:iCs/>
                <w:sz w:val="22"/>
                <w:szCs w:val="22"/>
              </w:rPr>
              <w:t xml:space="preserve"> Mikrokvalifikāciju izmēģinājumprojekta izglītības programma (turpmāk – </w:t>
            </w:r>
            <w:r w:rsidR="00C25E90" w:rsidRPr="001E7D8E">
              <w:rPr>
                <w:b/>
                <w:bCs/>
                <w:i/>
                <w:iCs/>
                <w:sz w:val="22"/>
                <w:szCs w:val="22"/>
              </w:rPr>
              <w:t>MIIP</w:t>
            </w:r>
            <w:r w:rsidRPr="001E7D8E">
              <w:rPr>
                <w:b/>
                <w:bCs/>
                <w:i/>
                <w:iCs/>
                <w:sz w:val="22"/>
                <w:szCs w:val="22"/>
              </w:rPr>
              <w:t>):</w:t>
            </w:r>
          </w:p>
          <w:p w14:paraId="04F19D8B" w14:textId="77777777" w:rsidR="008B7DB3" w:rsidRPr="001E7D8E" w:rsidRDefault="008B7DB3" w:rsidP="00863944">
            <w:pPr>
              <w:ind w:left="230" w:hanging="2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76188A1" w14:textId="77777777" w:rsidR="00F96716" w:rsidRPr="001E7D8E" w:rsidRDefault="00F96716" w:rsidP="008639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6716" w:rsidRPr="00871532" w14:paraId="33AE24C3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FB5" w14:textId="2A64B351" w:rsidR="00F96716" w:rsidRPr="00F21CD8" w:rsidRDefault="00F21CD8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E7D8E">
              <w:rPr>
                <w:i/>
                <w:iCs/>
                <w:sz w:val="22"/>
                <w:szCs w:val="22"/>
              </w:rPr>
              <w:t>Studiju virziens, kur</w:t>
            </w:r>
            <w:r w:rsidR="00AD352D">
              <w:rPr>
                <w:i/>
                <w:iCs/>
                <w:sz w:val="22"/>
                <w:szCs w:val="22"/>
              </w:rPr>
              <w:t>a</w:t>
            </w:r>
            <w:r w:rsidRPr="001E7D8E">
              <w:rPr>
                <w:i/>
                <w:iCs/>
                <w:sz w:val="22"/>
                <w:szCs w:val="22"/>
              </w:rPr>
              <w:t xml:space="preserve"> sa</w:t>
            </w:r>
            <w:r w:rsidR="00AD352D">
              <w:rPr>
                <w:i/>
                <w:iCs/>
                <w:sz w:val="22"/>
                <w:szCs w:val="22"/>
              </w:rPr>
              <w:t>st</w:t>
            </w:r>
            <w:r w:rsidRPr="001E7D8E">
              <w:rPr>
                <w:i/>
                <w:iCs/>
                <w:sz w:val="22"/>
                <w:szCs w:val="22"/>
              </w:rPr>
              <w:t xml:space="preserve">āvā ir </w:t>
            </w:r>
            <w:r>
              <w:rPr>
                <w:i/>
                <w:iCs/>
                <w:sz w:val="22"/>
                <w:szCs w:val="22"/>
              </w:rPr>
              <w:t>studiju programma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CAB" w14:textId="77777777" w:rsidR="00F96716" w:rsidRPr="00871532" w:rsidRDefault="00F96716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21CD8" w:rsidRPr="00871532" w14:paraId="72A04843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CCE" w14:textId="62D76067" w:rsidR="00F21CD8" w:rsidRPr="008B7DB3" w:rsidRDefault="00F21CD8" w:rsidP="00952554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Studiju</w:t>
            </w:r>
            <w:proofErr w:type="spellEnd"/>
            <w:r w:rsidRPr="008B7DB3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programmas</w:t>
            </w:r>
            <w:proofErr w:type="spellEnd"/>
            <w:r w:rsidRPr="008B7DB3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nosaukums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3E3" w14:textId="77777777" w:rsidR="00F21CD8" w:rsidRPr="00871532" w:rsidRDefault="00F21CD8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96716" w:rsidRPr="00871532" w14:paraId="2CB87E3E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9CD" w14:textId="36F206D2" w:rsidR="00F96716" w:rsidRPr="001E7D8E" w:rsidRDefault="008B7DB3" w:rsidP="00952554">
            <w:pPr>
              <w:jc w:val="both"/>
              <w:rPr>
                <w:i/>
                <w:iCs/>
                <w:sz w:val="22"/>
                <w:szCs w:val="22"/>
                <w:lang w:val="de-AT"/>
              </w:rPr>
            </w:pPr>
            <w:r w:rsidRPr="001E7D8E">
              <w:rPr>
                <w:i/>
                <w:iCs/>
                <w:sz w:val="22"/>
                <w:szCs w:val="22"/>
                <w:lang w:val="de-AT"/>
              </w:rPr>
              <w:t>Studiju programmas izglītības klasifikācijas kods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8E3" w14:textId="77777777" w:rsidR="00F96716" w:rsidRPr="00871532" w:rsidRDefault="00F96716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8B7DB3" w:rsidRPr="00871532" w14:paraId="5AC85B9C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08C3" w14:textId="6ABF6630" w:rsidR="008B7DB3" w:rsidRPr="001E7D8E" w:rsidRDefault="008B7DB3" w:rsidP="00952554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Studiju</w:t>
            </w:r>
            <w:proofErr w:type="spellEnd"/>
            <w:r w:rsidRPr="008B7DB3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programmas</w:t>
            </w:r>
            <w:proofErr w:type="spellEnd"/>
            <w:r w:rsidRPr="008B7DB3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akreditācijas</w:t>
            </w:r>
            <w:proofErr w:type="spellEnd"/>
            <w:r w:rsidRPr="008B7DB3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DB3">
              <w:rPr>
                <w:i/>
                <w:iCs/>
                <w:sz w:val="22"/>
                <w:szCs w:val="22"/>
                <w:lang w:val="en-GB"/>
              </w:rPr>
              <w:t>termiņš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E567" w14:textId="77777777" w:rsidR="008B7DB3" w:rsidRPr="00871532" w:rsidRDefault="008B7DB3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8B7DB3" w:rsidRPr="00871532" w14:paraId="5EFE2B2A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02" w14:textId="495952B3" w:rsidR="008B7DB3" w:rsidRPr="001E7D8E" w:rsidRDefault="008B7DB3" w:rsidP="00952554">
            <w:pPr>
              <w:jc w:val="both"/>
              <w:rPr>
                <w:i/>
                <w:iCs/>
                <w:sz w:val="22"/>
                <w:szCs w:val="22"/>
                <w:lang w:val="de-AT"/>
              </w:rPr>
            </w:pPr>
            <w:r w:rsidRPr="001E7D8E">
              <w:rPr>
                <w:i/>
                <w:iCs/>
                <w:sz w:val="22"/>
                <w:szCs w:val="22"/>
                <w:lang w:val="de-AT"/>
              </w:rPr>
              <w:t>Studiju programmas apjoms ECTS kredītpunktos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DE3" w14:textId="77777777" w:rsidR="008B7DB3" w:rsidRPr="00871532" w:rsidRDefault="008B7DB3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8B7DB3" w:rsidRPr="00871532" w14:paraId="02D4F394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42C" w14:textId="5AF952AE" w:rsidR="008B7DB3" w:rsidRPr="00132E03" w:rsidRDefault="008B7DB3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E7D8E">
              <w:rPr>
                <w:i/>
                <w:iCs/>
                <w:sz w:val="22"/>
                <w:szCs w:val="22"/>
              </w:rPr>
              <w:t>Studiju programmā iegūstamais grāds un/vai kvalifikācija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62B" w14:textId="77777777" w:rsidR="008B7DB3" w:rsidRPr="00871532" w:rsidRDefault="008B7DB3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8B7DB3" w:rsidRPr="00871532" w14:paraId="2608DB06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DA5" w14:textId="24C064DB" w:rsidR="008B7DB3" w:rsidRPr="00945844" w:rsidRDefault="008B7DB3" w:rsidP="008B7DB3">
            <w:pPr>
              <w:jc w:val="both"/>
              <w:rPr>
                <w:i/>
                <w:iCs/>
                <w:sz w:val="22"/>
                <w:szCs w:val="22"/>
              </w:rPr>
            </w:pPr>
            <w:r w:rsidRPr="001E7D8E">
              <w:rPr>
                <w:i/>
                <w:iCs/>
                <w:sz w:val="22"/>
                <w:szCs w:val="22"/>
              </w:rPr>
              <w:t>Studiju programma</w:t>
            </w:r>
            <w:r w:rsidR="00945844" w:rsidRPr="001E7D8E">
              <w:rPr>
                <w:i/>
                <w:iCs/>
                <w:sz w:val="22"/>
                <w:szCs w:val="22"/>
              </w:rPr>
              <w:t>i atbilstošais</w:t>
            </w:r>
            <w:r w:rsidRPr="001E7D8E">
              <w:rPr>
                <w:i/>
                <w:iCs/>
                <w:sz w:val="22"/>
                <w:szCs w:val="22"/>
              </w:rPr>
              <w:t xml:space="preserve"> </w:t>
            </w:r>
            <w:r w:rsidR="00945844" w:rsidRPr="001E7D8E">
              <w:rPr>
                <w:i/>
                <w:iCs/>
                <w:sz w:val="22"/>
                <w:szCs w:val="22"/>
              </w:rPr>
              <w:t>Latvijas kvalifikāciju ietvarstruktūras</w:t>
            </w:r>
            <w:r w:rsidR="00431AC7" w:rsidRPr="001E7D8E">
              <w:rPr>
                <w:i/>
                <w:iCs/>
                <w:sz w:val="22"/>
                <w:szCs w:val="22"/>
              </w:rPr>
              <w:t xml:space="preserve"> un Profesionālās </w:t>
            </w:r>
            <w:r w:rsidR="00145A08" w:rsidRPr="001E7D8E">
              <w:rPr>
                <w:i/>
                <w:iCs/>
                <w:sz w:val="22"/>
                <w:szCs w:val="22"/>
              </w:rPr>
              <w:t>kvalifikācijas</w:t>
            </w:r>
            <w:r w:rsidR="00945844" w:rsidRPr="001E7D8E">
              <w:rPr>
                <w:i/>
                <w:iCs/>
                <w:sz w:val="22"/>
                <w:szCs w:val="22"/>
              </w:rPr>
              <w:t xml:space="preserve"> </w:t>
            </w:r>
            <w:r w:rsidRPr="001E7D8E">
              <w:rPr>
                <w:i/>
                <w:iCs/>
                <w:sz w:val="22"/>
                <w:szCs w:val="22"/>
              </w:rPr>
              <w:t>līmenis</w:t>
            </w:r>
            <w:r w:rsidR="00B33FAA" w:rsidRPr="00145A08">
              <w:rPr>
                <w:i/>
                <w:iCs/>
                <w:sz w:val="22"/>
                <w:szCs w:val="22"/>
              </w:rPr>
              <w:t xml:space="preserve"> (LKI</w:t>
            </w:r>
            <w:r w:rsidR="00145A08" w:rsidRPr="00145A08">
              <w:rPr>
                <w:i/>
                <w:iCs/>
                <w:sz w:val="22"/>
                <w:szCs w:val="22"/>
              </w:rPr>
              <w:t>/PKL</w:t>
            </w:r>
            <w:r w:rsidR="00B33FAA" w:rsidRPr="00145A0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0CA" w14:textId="5B2EF813" w:rsidR="00E86FA1" w:rsidRPr="00871532" w:rsidRDefault="00E86FA1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8B7DB3" w:rsidRPr="00871532" w14:paraId="09D8EB68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803" w14:textId="740B26BC" w:rsidR="008B7DB3" w:rsidRPr="008B7DB3" w:rsidRDefault="00F21CD8" w:rsidP="008B7DB3">
            <w:pPr>
              <w:jc w:val="both"/>
              <w:rPr>
                <w:i/>
                <w:iCs/>
                <w:sz w:val="22"/>
                <w:szCs w:val="22"/>
              </w:rPr>
            </w:pPr>
            <w:r w:rsidRPr="001E7D8E">
              <w:rPr>
                <w:i/>
                <w:iCs/>
                <w:sz w:val="22"/>
                <w:szCs w:val="22"/>
              </w:rPr>
              <w:t>Studiju kursi vai studiju moduļi, no kuriem izveidot</w:t>
            </w:r>
            <w:r w:rsidR="00761B4D">
              <w:rPr>
                <w:i/>
                <w:iCs/>
                <w:sz w:val="22"/>
                <w:szCs w:val="22"/>
              </w:rPr>
              <w:t>s MIIP</w:t>
            </w:r>
            <w:r w:rsidR="00585B61">
              <w:rPr>
                <w:i/>
                <w:iCs/>
                <w:sz w:val="22"/>
                <w:szCs w:val="22"/>
              </w:rPr>
              <w:t xml:space="preserve"> (nosaukums un ECTS apjoms)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A36" w14:textId="77777777" w:rsidR="008B7DB3" w:rsidRPr="00871532" w:rsidRDefault="008B7DB3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04DBDC30" w14:textId="77777777" w:rsidTr="001E7D8E">
        <w:trPr>
          <w:cantSplit/>
          <w:trHeight w:val="32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503C42" w14:textId="2D9061A6" w:rsidR="00FC7DBE" w:rsidRPr="00871532" w:rsidRDefault="00492751" w:rsidP="00952554">
            <w:pPr>
              <w:ind w:left="230" w:hanging="2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C7DBE" w:rsidRPr="00871532">
              <w:rPr>
                <w:b/>
                <w:bCs/>
                <w:sz w:val="22"/>
                <w:szCs w:val="22"/>
              </w:rPr>
              <w:t xml:space="preserve">. Informācija par MIIP </w:t>
            </w:r>
          </w:p>
          <w:p w14:paraId="3B249102" w14:textId="77777777" w:rsidR="00FC7DBE" w:rsidRPr="00871532" w:rsidRDefault="00FC7DBE" w:rsidP="009525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7DBE" w:rsidRPr="00871532" w14:paraId="538CACC0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C47B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MIIP nosaukums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826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210EE174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2A03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MIIP kredītpunktu skaits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898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1011B17F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056A" w14:textId="72FF6F3E" w:rsidR="00FC7DBE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 xml:space="preserve">MIIP </w:t>
            </w:r>
            <w:r w:rsidR="00F21CD8">
              <w:rPr>
                <w:i/>
                <w:iCs/>
                <w:sz w:val="22"/>
                <w:szCs w:val="22"/>
              </w:rPr>
              <w:t xml:space="preserve">kopējais </w:t>
            </w:r>
            <w:r w:rsidRPr="00132E03">
              <w:rPr>
                <w:i/>
                <w:iCs/>
                <w:sz w:val="22"/>
                <w:szCs w:val="22"/>
              </w:rPr>
              <w:t>apjoms stundās</w:t>
            </w:r>
            <w:r w:rsidR="00F21CD8">
              <w:rPr>
                <w:i/>
                <w:iCs/>
                <w:sz w:val="22"/>
                <w:szCs w:val="22"/>
              </w:rPr>
              <w:t>,</w:t>
            </w:r>
          </w:p>
          <w:p w14:paraId="52EBD7B6" w14:textId="4A6285E5" w:rsidR="00F21CD8" w:rsidRPr="00F21CD8" w:rsidRDefault="001E7D8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u</w:t>
            </w:r>
            <w:r w:rsidR="00F21CD8">
              <w:rPr>
                <w:i/>
                <w:iCs/>
                <w:sz w:val="22"/>
                <w:szCs w:val="22"/>
              </w:rPr>
              <w:t xml:space="preserve">n </w:t>
            </w:r>
            <w:r w:rsidR="00F21CD8" w:rsidRPr="001E7D8E">
              <w:rPr>
                <w:i/>
                <w:iCs/>
                <w:sz w:val="22"/>
                <w:szCs w:val="22"/>
              </w:rPr>
              <w:t>no tām kontaktstundu skaits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047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21CD8" w:rsidRPr="00871532" w14:paraId="7CB31CCA" w14:textId="77777777" w:rsidTr="001E7D8E">
        <w:trPr>
          <w:cantSplit/>
          <w:trHeight w:val="27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564" w14:textId="3F6B157B" w:rsidR="00F21CD8" w:rsidRPr="001E7D8E" w:rsidRDefault="00F21CD8" w:rsidP="00952554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GB"/>
              </w:rPr>
              <w:t>MIIP</w:t>
            </w:r>
            <w:r w:rsidRPr="00F21CD8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1CD8">
              <w:rPr>
                <w:i/>
                <w:iCs/>
                <w:sz w:val="22"/>
                <w:szCs w:val="22"/>
                <w:lang w:val="en-GB"/>
              </w:rPr>
              <w:t>īstenošanas</w:t>
            </w:r>
            <w:proofErr w:type="spellEnd"/>
            <w:r w:rsidRPr="00F21CD8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1CD8">
              <w:rPr>
                <w:i/>
                <w:iCs/>
                <w:sz w:val="22"/>
                <w:szCs w:val="22"/>
                <w:lang w:val="en-GB"/>
              </w:rPr>
              <w:t>ilgums</w:t>
            </w:r>
            <w:proofErr w:type="spellEnd"/>
            <w:r w:rsidRPr="00F21CD8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1CD8">
              <w:rPr>
                <w:i/>
                <w:iCs/>
                <w:sz w:val="22"/>
                <w:szCs w:val="22"/>
                <w:lang w:val="en-GB"/>
              </w:rPr>
              <w:t>nedēļās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9B1" w14:textId="77777777" w:rsidR="00F21CD8" w:rsidRPr="00871532" w:rsidRDefault="00F21CD8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50E7BEEA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167A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>Plānotais izglītojamo skaits MIIP programmā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8C8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3E0521A7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4C3A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 xml:space="preserve">MIIP profesionālās kvalifikācijas līmenis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BEF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21CD8" w:rsidRPr="00871532" w14:paraId="6EFC7943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BC9" w14:textId="37CDC579" w:rsidR="00F21CD8" w:rsidRPr="00F21CD8" w:rsidRDefault="00F21CD8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E7D8E">
              <w:rPr>
                <w:i/>
                <w:iCs/>
                <w:sz w:val="22"/>
                <w:szCs w:val="22"/>
              </w:rPr>
              <w:lastRenderedPageBreak/>
              <w:t>Prasības iepriekš iegūtajai izglītībai/kompetencei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013" w14:textId="77777777" w:rsidR="00F21CD8" w:rsidRPr="00871532" w:rsidRDefault="00F21CD8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9278D4" w:rsidRPr="00871532" w14:paraId="52DF925B" w14:textId="77777777" w:rsidTr="00F21CD8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D19" w14:textId="56376892" w:rsidR="009278D4" w:rsidRPr="009278D4" w:rsidRDefault="009278D4" w:rsidP="00952554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MIIP īstenošanas vieta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E79" w14:textId="77777777" w:rsidR="009278D4" w:rsidRPr="00871532" w:rsidRDefault="009278D4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7BC32FA4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57D" w14:textId="77777777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 xml:space="preserve">MIIP izstrādes un izmēģināšanas kopējās izmaksas (EUR)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3BD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063D673E" w14:textId="77777777" w:rsidTr="001E7D8E">
        <w:trPr>
          <w:cantSplit/>
          <w:trHeight w:val="43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972" w14:textId="3C1898E3" w:rsidR="00FC7DBE" w:rsidRPr="00132E03" w:rsidRDefault="00FC7DBE" w:rsidP="00952554">
            <w:pPr>
              <w:jc w:val="both"/>
              <w:rPr>
                <w:i/>
                <w:iCs/>
                <w:sz w:val="22"/>
                <w:szCs w:val="22"/>
              </w:rPr>
            </w:pPr>
            <w:r w:rsidRPr="00132E03">
              <w:rPr>
                <w:i/>
                <w:iCs/>
                <w:sz w:val="22"/>
                <w:szCs w:val="22"/>
              </w:rPr>
              <w:t xml:space="preserve">Mācību maksas līdzmaksājums vismaz </w:t>
            </w:r>
            <w:r w:rsidRPr="001E7D8E">
              <w:rPr>
                <w:i/>
                <w:iCs/>
                <w:sz w:val="22"/>
                <w:szCs w:val="22"/>
              </w:rPr>
              <w:t xml:space="preserve">10 % </w:t>
            </w:r>
            <w:r w:rsidR="001E7D8E" w:rsidRPr="001E7D8E">
              <w:rPr>
                <w:i/>
                <w:iCs/>
                <w:sz w:val="22"/>
                <w:szCs w:val="22"/>
              </w:rPr>
              <w:t>no kopējām MIIP</w:t>
            </w:r>
            <w:r w:rsidRPr="001E7D8E">
              <w:rPr>
                <w:i/>
                <w:iCs/>
                <w:sz w:val="22"/>
                <w:szCs w:val="22"/>
              </w:rPr>
              <w:t xml:space="preserve"> izmaksām (EUR) un to avots atbilstoši Nolikuma </w:t>
            </w:r>
            <w:r w:rsidR="001E7D8E">
              <w:rPr>
                <w:i/>
                <w:iCs/>
                <w:sz w:val="22"/>
                <w:szCs w:val="22"/>
              </w:rPr>
              <w:t>3.3.1</w:t>
            </w:r>
            <w:r w:rsidRPr="001E7D8E">
              <w:rPr>
                <w:i/>
                <w:iCs/>
                <w:sz w:val="22"/>
                <w:szCs w:val="22"/>
              </w:rPr>
              <w:t>. punktam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F6C" w14:textId="77777777" w:rsidR="00FC7DBE" w:rsidRPr="00871532" w:rsidRDefault="00FC7DBE" w:rsidP="00952554">
            <w:pPr>
              <w:jc w:val="both"/>
              <w:rPr>
                <w:sz w:val="22"/>
                <w:szCs w:val="22"/>
              </w:rPr>
            </w:pPr>
          </w:p>
        </w:tc>
      </w:tr>
      <w:tr w:rsidR="00FC7DBE" w:rsidRPr="00871532" w14:paraId="49248080" w14:textId="77777777" w:rsidTr="001E7D8E">
        <w:trPr>
          <w:cantSplit/>
          <w:trHeight w:val="355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E634D" w14:textId="2C865625" w:rsidR="00FC7DBE" w:rsidRPr="00871532" w:rsidRDefault="00492751" w:rsidP="00952554">
            <w:pPr>
              <w:rPr>
                <w:i/>
                <w:i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C7DBE" w:rsidRPr="00871532">
              <w:rPr>
                <w:b/>
                <w:bCs/>
                <w:sz w:val="22"/>
                <w:szCs w:val="22"/>
              </w:rPr>
              <w:t>.Kvalitātes kritēriju apraksts:</w:t>
            </w:r>
          </w:p>
        </w:tc>
      </w:tr>
      <w:tr w:rsidR="00E94DCB" w:rsidRPr="00132E03" w14:paraId="61E0D258" w14:textId="77777777" w:rsidTr="00F21CD8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977" w14:textId="7D7ED355" w:rsidR="00E94DCB" w:rsidRDefault="00E94DCB" w:rsidP="00E94D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 w:rsidR="00561FE5">
              <w:rPr>
                <w:i/>
                <w:iCs/>
                <w:sz w:val="22"/>
                <w:szCs w:val="22"/>
              </w:rPr>
              <w:t xml:space="preserve"> MIIP mērķis, a</w:t>
            </w:r>
            <w:r w:rsidRPr="00132E03">
              <w:rPr>
                <w:i/>
                <w:iCs/>
                <w:sz w:val="22"/>
                <w:szCs w:val="22"/>
              </w:rPr>
              <w:t>ktualitāte darba tirgū un nozares pārstāvju iesaiste MIIP izstrādē (līdz 1800 rakstu zīmes)</w:t>
            </w:r>
          </w:p>
        </w:tc>
      </w:tr>
      <w:tr w:rsidR="00E94DCB" w:rsidRPr="00871532" w14:paraId="462BED85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B70" w14:textId="77777777" w:rsidR="00E94DCB" w:rsidRPr="00871532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132E03" w14:paraId="2ECAFA10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C3F" w14:textId="53D66636" w:rsidR="00E94DCB" w:rsidRPr="00132E03" w:rsidRDefault="00E94DCB" w:rsidP="00E94D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 w:rsidR="00561FE5">
              <w:rPr>
                <w:i/>
                <w:iCs/>
                <w:sz w:val="22"/>
                <w:szCs w:val="22"/>
              </w:rPr>
              <w:t xml:space="preserve"> </w:t>
            </w:r>
            <w:r w:rsidRPr="00132E03">
              <w:rPr>
                <w:i/>
                <w:iCs/>
                <w:sz w:val="22"/>
                <w:szCs w:val="22"/>
              </w:rPr>
              <w:t>Kvalitāte (iesaistītais personāls (pievienojot CV), tai skaitā akadēmiskais personāls, nozares pārstāvji vai starptautiski eksperti, mācību metodes un studentcentrētas pieejas nodrošināšana, mācību materiālu nodrošināšana; līdz 3600 rakstu zīmes)</w:t>
            </w:r>
          </w:p>
        </w:tc>
      </w:tr>
      <w:tr w:rsidR="00E94DCB" w:rsidRPr="00871532" w14:paraId="517E3F64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519" w14:textId="77777777" w:rsidR="00E94DCB" w:rsidRPr="00871532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132E03" w14:paraId="47DB7530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AF6" w14:textId="77777777" w:rsidR="00E94DCB" w:rsidRPr="00132E03" w:rsidRDefault="00E94DCB" w:rsidP="00E94D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3. </w:t>
            </w:r>
            <w:r w:rsidRPr="00132E03">
              <w:rPr>
                <w:i/>
                <w:iCs/>
                <w:sz w:val="22"/>
                <w:szCs w:val="22"/>
              </w:rPr>
              <w:t>Kvalitātes nodrošināšanas procedūru īstenošana, tai skaitā izglītojamo atgriezeniskās saites apkopošanas nodrošināšana (līdz 1800 rakstu zīmes)</w:t>
            </w:r>
          </w:p>
        </w:tc>
      </w:tr>
      <w:tr w:rsidR="00E94DCB" w:rsidRPr="00871532" w14:paraId="2912B60D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C29" w14:textId="77777777" w:rsidR="00E94DCB" w:rsidRPr="00871532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051E2C" w14:paraId="7755DBF8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C71" w14:textId="77777777" w:rsidR="00E94DCB" w:rsidRPr="00051E2C" w:rsidRDefault="00E94DCB" w:rsidP="00E94D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 w:rsidRPr="00051E2C">
              <w:rPr>
                <w:i/>
                <w:iCs/>
                <w:sz w:val="22"/>
                <w:szCs w:val="22"/>
              </w:rPr>
              <w:t xml:space="preserve">Atbilstība mērķgrupas vajadzībām (ir noteikta mērķgrupa un tās vajadzības, īstenošanas veids atbilst mērķgrupas vajadzībām, paredzēts atbalsts izglītojamiem; līdz 1800 rakstu zīmes) </w:t>
            </w:r>
          </w:p>
        </w:tc>
      </w:tr>
      <w:tr w:rsidR="00E94DCB" w:rsidRPr="00871532" w14:paraId="69A25EF9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FE4" w14:textId="77777777" w:rsidR="00E94DCB" w:rsidRPr="00871532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051E2C" w14:paraId="648E35D1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BCC" w14:textId="7519A447" w:rsidR="00E94DCB" w:rsidRPr="001E7D8E" w:rsidRDefault="00E94DCB" w:rsidP="00E94DC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 w:rsidRPr="00051E2C">
              <w:rPr>
                <w:i/>
                <w:iCs/>
                <w:sz w:val="22"/>
                <w:szCs w:val="22"/>
              </w:rPr>
              <w:t xml:space="preserve">Sasniedzamie studiju rezultāti </w:t>
            </w:r>
            <w:r w:rsidRPr="00E86FA1">
              <w:rPr>
                <w:i/>
                <w:iCs/>
                <w:sz w:val="22"/>
                <w:szCs w:val="22"/>
              </w:rPr>
              <w:t>(</w:t>
            </w:r>
            <w:r w:rsidRPr="001E7D8E">
              <w:rPr>
                <w:i/>
                <w:iCs/>
                <w:sz w:val="22"/>
                <w:szCs w:val="22"/>
              </w:rPr>
              <w:t xml:space="preserve">ņemot vērā LKI līmenim atbilstošos zināšanu, prasmju un kompetenču aprakstus, </w:t>
            </w:r>
            <w:r w:rsidRPr="00E86FA1">
              <w:rPr>
                <w:i/>
                <w:iCs/>
                <w:sz w:val="22"/>
                <w:szCs w:val="22"/>
              </w:rPr>
              <w:t>ne vairāk kā deviņi rezultāti, līdz 1800 rakstu zīmes):</w:t>
            </w:r>
          </w:p>
        </w:tc>
      </w:tr>
      <w:tr w:rsidR="00E94DCB" w:rsidRPr="00871532" w14:paraId="079F2781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26B" w14:textId="2699DA0D" w:rsidR="00E94DCB" w:rsidRPr="00761B4D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051E2C" w14:paraId="4B5A0607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12A" w14:textId="7ADC57F3" w:rsidR="00E94DCB" w:rsidRPr="00051E2C" w:rsidRDefault="00E94DCB" w:rsidP="00E94D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  <w:r w:rsidRPr="00051E2C">
              <w:rPr>
                <w:i/>
                <w:iCs/>
                <w:sz w:val="22"/>
                <w:szCs w:val="22"/>
              </w:rPr>
              <w:t>Studiju rezultātu novērtēšanas metode vai metodes (līdz 1800 rakstu zīmes)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E94DCB" w:rsidRPr="00871532" w14:paraId="1A03FE4B" w14:textId="77777777" w:rsidTr="001E7D8E">
        <w:trPr>
          <w:cantSplit/>
          <w:trHeight w:val="43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86D" w14:textId="77777777" w:rsidR="00E94DCB" w:rsidRPr="00D07AAC" w:rsidRDefault="00E94DCB" w:rsidP="00E94DCB">
            <w:pPr>
              <w:jc w:val="both"/>
              <w:rPr>
                <w:sz w:val="22"/>
                <w:szCs w:val="22"/>
              </w:rPr>
            </w:pPr>
          </w:p>
        </w:tc>
      </w:tr>
      <w:tr w:rsidR="00E94DCB" w:rsidRPr="00871532" w14:paraId="0328915F" w14:textId="77777777" w:rsidTr="001E7D8E">
        <w:trPr>
          <w:cantSplit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52E28" w14:textId="73C02676" w:rsidR="00E94DCB" w:rsidRPr="00871532" w:rsidRDefault="00E94DCB" w:rsidP="00E94DCB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  <w:r>
              <w:rPr>
                <w:rFonts w:cs="Arial"/>
                <w:i w:val="0"/>
                <w:sz w:val="22"/>
                <w:szCs w:val="22"/>
                <w:lang w:val="lv-LV"/>
              </w:rPr>
              <w:t>5</w:t>
            </w:r>
            <w:r w:rsidRPr="00871532">
              <w:rPr>
                <w:rFonts w:cs="Arial"/>
                <w:i w:val="0"/>
                <w:sz w:val="22"/>
                <w:szCs w:val="22"/>
                <w:lang w:val="lv-LV"/>
              </w:rPr>
              <w:t xml:space="preserve">. Pielikumā </w:t>
            </w:r>
            <w:r w:rsidRPr="00871532">
              <w:rPr>
                <w:rFonts w:cs="Arial"/>
                <w:b w:val="0"/>
                <w:sz w:val="22"/>
                <w:szCs w:val="22"/>
                <w:lang w:val="lv-LV"/>
              </w:rPr>
              <w:t>(atzīmēt pievienoto)</w:t>
            </w:r>
            <w:r w:rsidRPr="00871532">
              <w:rPr>
                <w:rFonts w:cs="Arial"/>
                <w:i w:val="0"/>
                <w:sz w:val="22"/>
                <w:szCs w:val="22"/>
                <w:lang w:val="lv-LV"/>
              </w:rPr>
              <w:t>:</w:t>
            </w:r>
          </w:p>
        </w:tc>
      </w:tr>
      <w:tr w:rsidR="00E94DCB" w:rsidRPr="00544251" w14:paraId="10AA0419" w14:textId="77777777" w:rsidTr="001E7D8E">
        <w:trPr>
          <w:cantSplit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9F03" w14:textId="7CD3E945" w:rsidR="00E94DCB" w:rsidRPr="00544251" w:rsidRDefault="00E94DCB" w:rsidP="00E94DCB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i/>
                <w:iCs/>
                <w:noProof w:val="0"/>
                <w:sz w:val="22"/>
                <w:szCs w:val="22"/>
                <w:lang w:val="lv-LV"/>
              </w:rPr>
            </w:pPr>
            <w:r w:rsidRPr="00544251">
              <w:rPr>
                <w:rFonts w:cs="Arial"/>
                <w:i/>
                <w:iCs/>
                <w:sz w:val="22"/>
                <w:szCs w:val="22"/>
                <w:lang w:val="lv-LV"/>
              </w:rPr>
              <w:t xml:space="preserve">□ Nozares pārstāvju (darba devēju vai darba devēju organizācijas) rakstiska atbalsta vēstule atbilstoši Nolikuma </w:t>
            </w:r>
            <w:r w:rsidR="002013BC"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>5.1.1</w:t>
            </w:r>
            <w:r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>. punktam</w:t>
            </w:r>
            <w:r w:rsidRPr="00544251">
              <w:rPr>
                <w:rFonts w:cs="Arial"/>
                <w:i/>
                <w:iCs/>
                <w:sz w:val="22"/>
                <w:szCs w:val="22"/>
                <w:lang w:val="lv-LV"/>
              </w:rPr>
              <w:t xml:space="preserve"> </w:t>
            </w:r>
          </w:p>
        </w:tc>
      </w:tr>
      <w:tr w:rsidR="00E94DCB" w:rsidRPr="00544251" w14:paraId="75ACE24F" w14:textId="77777777" w:rsidTr="001E7D8E">
        <w:trPr>
          <w:cantSplit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DA91" w14:textId="25B63652" w:rsidR="00E94DCB" w:rsidRPr="00544251" w:rsidRDefault="00E94DCB" w:rsidP="00E94DCB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i/>
                <w:iCs/>
                <w:sz w:val="22"/>
                <w:szCs w:val="22"/>
                <w:lang w:val="lv-LV"/>
              </w:rPr>
            </w:pPr>
            <w:r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>□ 6.2.</w:t>
            </w:r>
            <w:r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ab/>
              <w:t xml:space="preserve">Izmēģinājumprojekta dalībnieka rakstisks saskaņojums par vismaz 10 % līdzfinansējuma nodrošināšanu atbilstoši Nolikuma </w:t>
            </w:r>
            <w:r w:rsidR="002013BC"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>4.5</w:t>
            </w:r>
            <w:r w:rsidRPr="002013BC">
              <w:rPr>
                <w:rFonts w:cs="Arial"/>
                <w:i/>
                <w:iCs/>
                <w:sz w:val="22"/>
                <w:szCs w:val="22"/>
                <w:lang w:val="lv-LV"/>
              </w:rPr>
              <w:t>. punktam, minot</w:t>
            </w:r>
            <w:r w:rsidRPr="00544251">
              <w:rPr>
                <w:rFonts w:cs="Arial"/>
                <w:i/>
                <w:iCs/>
                <w:sz w:val="22"/>
                <w:szCs w:val="22"/>
                <w:lang w:val="lv-LV"/>
              </w:rPr>
              <w:t xml:space="preserve"> minimālo nodrošināmo finansējuma apmēru.</w:t>
            </w:r>
          </w:p>
        </w:tc>
      </w:tr>
      <w:tr w:rsidR="00E94DCB" w:rsidRPr="00544251" w14:paraId="49935406" w14:textId="77777777" w:rsidTr="001E7D8E">
        <w:trPr>
          <w:cantSplit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7A6" w14:textId="77777777" w:rsidR="00E94DCB" w:rsidRPr="00544251" w:rsidRDefault="00E94DCB" w:rsidP="00E94DCB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i/>
                <w:iCs/>
                <w:sz w:val="22"/>
                <w:szCs w:val="22"/>
                <w:lang w:val="lv-LV"/>
              </w:rPr>
            </w:pPr>
            <w:r w:rsidRPr="00544251">
              <w:rPr>
                <w:rFonts w:cs="Arial"/>
                <w:i/>
                <w:iCs/>
                <w:sz w:val="22"/>
                <w:szCs w:val="22"/>
                <w:lang w:val="lv-LV"/>
              </w:rPr>
              <w:t xml:space="preserve"> □ Citi dokumenti (norādīt)</w:t>
            </w:r>
          </w:p>
        </w:tc>
      </w:tr>
      <w:tr w:rsidR="00E94DCB" w:rsidRPr="00871532" w14:paraId="4344FBCF" w14:textId="77777777" w:rsidTr="001E7D8E">
        <w:trPr>
          <w:cantSplit/>
          <w:trHeight w:val="609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0B5747" w14:textId="77777777" w:rsidR="00E94DCB" w:rsidRPr="00871532" w:rsidRDefault="00E94DCB" w:rsidP="00E94DCB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  <w:r w:rsidRPr="00871532">
              <w:rPr>
                <w:rFonts w:cs="Arial"/>
                <w:i w:val="0"/>
                <w:sz w:val="22"/>
                <w:szCs w:val="22"/>
                <w:lang w:val="lv-LV"/>
              </w:rPr>
              <w:t>Paraksttiesīgās personas vārds, uzvārds, amats:</w:t>
            </w:r>
          </w:p>
          <w:p w14:paraId="32200441" w14:textId="77777777" w:rsidR="00E94DCB" w:rsidRPr="00871532" w:rsidRDefault="00E94DCB" w:rsidP="00E94DCB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  <w:p w14:paraId="114FF3B4" w14:textId="77777777" w:rsidR="00E94DCB" w:rsidRPr="00871532" w:rsidRDefault="00E94DCB" w:rsidP="00E94DCB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</w:tbl>
    <w:p w14:paraId="0D279E51" w14:textId="44EF6E8E" w:rsidR="00595C0F" w:rsidRPr="00FC7DBE" w:rsidRDefault="00595C0F">
      <w:pPr>
        <w:rPr>
          <w:sz w:val="22"/>
          <w:szCs w:val="22"/>
        </w:rPr>
      </w:pPr>
    </w:p>
    <w:sectPr w:rsidR="00595C0F" w:rsidRPr="00FC7DBE" w:rsidSect="004528AA">
      <w:pgSz w:w="11906" w:h="16838" w:code="9"/>
      <w:pgMar w:top="851" w:right="851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2D2"/>
    <w:multiLevelType w:val="hybridMultilevel"/>
    <w:tmpl w:val="2AD6B0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1E43"/>
    <w:multiLevelType w:val="hybridMultilevel"/>
    <w:tmpl w:val="FFFFFFFF"/>
    <w:lvl w:ilvl="0" w:tplc="D368D67C">
      <w:start w:val="1"/>
      <w:numFmt w:val="decimal"/>
      <w:lvlText w:val="%1."/>
      <w:lvlJc w:val="left"/>
      <w:pPr>
        <w:ind w:left="720" w:hanging="360"/>
      </w:pPr>
    </w:lvl>
    <w:lvl w:ilvl="1" w:tplc="D430BECE">
      <w:start w:val="1"/>
      <w:numFmt w:val="lowerLetter"/>
      <w:lvlText w:val="%2."/>
      <w:lvlJc w:val="left"/>
      <w:pPr>
        <w:ind w:left="1440" w:hanging="360"/>
      </w:pPr>
    </w:lvl>
    <w:lvl w:ilvl="2" w:tplc="923A2C58">
      <w:start w:val="1"/>
      <w:numFmt w:val="lowerRoman"/>
      <w:lvlText w:val="%3."/>
      <w:lvlJc w:val="right"/>
      <w:pPr>
        <w:ind w:left="2160" w:hanging="180"/>
      </w:pPr>
    </w:lvl>
    <w:lvl w:ilvl="3" w:tplc="7034F2AE">
      <w:start w:val="1"/>
      <w:numFmt w:val="decimal"/>
      <w:lvlText w:val="%4."/>
      <w:lvlJc w:val="left"/>
      <w:pPr>
        <w:ind w:left="2880" w:hanging="360"/>
      </w:pPr>
    </w:lvl>
    <w:lvl w:ilvl="4" w:tplc="B48ABE28">
      <w:start w:val="1"/>
      <w:numFmt w:val="lowerLetter"/>
      <w:lvlText w:val="%5."/>
      <w:lvlJc w:val="left"/>
      <w:pPr>
        <w:ind w:left="3600" w:hanging="360"/>
      </w:pPr>
    </w:lvl>
    <w:lvl w:ilvl="5" w:tplc="7F7425FA">
      <w:start w:val="1"/>
      <w:numFmt w:val="lowerRoman"/>
      <w:lvlText w:val="%6."/>
      <w:lvlJc w:val="right"/>
      <w:pPr>
        <w:ind w:left="4320" w:hanging="180"/>
      </w:pPr>
    </w:lvl>
    <w:lvl w:ilvl="6" w:tplc="6E04ECE8">
      <w:start w:val="1"/>
      <w:numFmt w:val="decimal"/>
      <w:lvlText w:val="%7."/>
      <w:lvlJc w:val="left"/>
      <w:pPr>
        <w:ind w:left="5040" w:hanging="360"/>
      </w:pPr>
    </w:lvl>
    <w:lvl w:ilvl="7" w:tplc="38B02EB8">
      <w:start w:val="1"/>
      <w:numFmt w:val="lowerLetter"/>
      <w:lvlText w:val="%8."/>
      <w:lvlJc w:val="left"/>
      <w:pPr>
        <w:ind w:left="5760" w:hanging="360"/>
      </w:pPr>
    </w:lvl>
    <w:lvl w:ilvl="8" w:tplc="C4904D8C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1489">
    <w:abstractNumId w:val="1"/>
  </w:num>
  <w:num w:numId="2" w16cid:durableId="12193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BE"/>
    <w:rsid w:val="000C77D8"/>
    <w:rsid w:val="00145A08"/>
    <w:rsid w:val="001E7D8E"/>
    <w:rsid w:val="002013BC"/>
    <w:rsid w:val="002268C6"/>
    <w:rsid w:val="00355AA3"/>
    <w:rsid w:val="0041261B"/>
    <w:rsid w:val="00431AC7"/>
    <w:rsid w:val="004528AA"/>
    <w:rsid w:val="00492751"/>
    <w:rsid w:val="004E45E4"/>
    <w:rsid w:val="00561FE5"/>
    <w:rsid w:val="00585B61"/>
    <w:rsid w:val="00595C0F"/>
    <w:rsid w:val="00761B4D"/>
    <w:rsid w:val="00857646"/>
    <w:rsid w:val="008B7DB3"/>
    <w:rsid w:val="009278D4"/>
    <w:rsid w:val="0094581B"/>
    <w:rsid w:val="00945844"/>
    <w:rsid w:val="00A72717"/>
    <w:rsid w:val="00A84C47"/>
    <w:rsid w:val="00AD352D"/>
    <w:rsid w:val="00B33FAA"/>
    <w:rsid w:val="00B34D54"/>
    <w:rsid w:val="00B44979"/>
    <w:rsid w:val="00C25E90"/>
    <w:rsid w:val="00C30057"/>
    <w:rsid w:val="00CA5EE4"/>
    <w:rsid w:val="00D6616B"/>
    <w:rsid w:val="00E86FA1"/>
    <w:rsid w:val="00E94DCB"/>
    <w:rsid w:val="00EA24F3"/>
    <w:rsid w:val="00EA71DB"/>
    <w:rsid w:val="00EE1DC2"/>
    <w:rsid w:val="00F17B7B"/>
    <w:rsid w:val="00F21CD8"/>
    <w:rsid w:val="00F96716"/>
    <w:rsid w:val="00FC7DBE"/>
    <w:rsid w:val="00FD6FBA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465E"/>
  <w15:chartTrackingRefBased/>
  <w15:docId w15:val="{ED293F54-519C-4235-8DD3-3576C5BB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before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E"/>
    <w:pPr>
      <w:spacing w:before="0"/>
      <w:ind w:left="0" w:firstLine="0"/>
      <w:jc w:val="left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DBE"/>
    <w:pPr>
      <w:numPr>
        <w:ilvl w:val="1"/>
      </w:numPr>
      <w:spacing w:after="160"/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DBE"/>
    <w:rPr>
      <w:i/>
      <w:iCs/>
      <w:color w:val="404040" w:themeColor="text1" w:themeTint="BF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FC7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DBE"/>
    <w:rPr>
      <w:b/>
      <w:bCs/>
      <w:smallCaps/>
      <w:color w:val="0F4761" w:themeColor="accent1" w:themeShade="BF"/>
      <w:spacing w:val="5"/>
    </w:rPr>
  </w:style>
  <w:style w:type="paragraph" w:customStyle="1" w:styleId="youthaf2subtopic">
    <w:name w:val="youth.af.2.subtopic"/>
    <w:basedOn w:val="Normal"/>
    <w:rsid w:val="00FC7DBE"/>
    <w:pPr>
      <w:keepNext/>
      <w:tabs>
        <w:tab w:val="left" w:pos="284"/>
      </w:tabs>
      <w:spacing w:before="80" w:after="60"/>
    </w:pPr>
    <w:rPr>
      <w:rFonts w:eastAsia="Times New Roman" w:cs="Times New Roman"/>
      <w:b/>
      <w:i/>
      <w:noProof/>
      <w:sz w:val="20"/>
      <w:szCs w:val="20"/>
      <w:lang w:val="en-GB"/>
    </w:rPr>
  </w:style>
  <w:style w:type="paragraph" w:customStyle="1" w:styleId="youthaft">
    <w:name w:val="youth.af.t"/>
    <w:rsid w:val="00FC7DBE"/>
    <w:pPr>
      <w:keepNext/>
      <w:tabs>
        <w:tab w:val="left" w:pos="284"/>
      </w:tabs>
      <w:spacing w:before="80" w:after="60"/>
      <w:ind w:left="0" w:firstLine="0"/>
      <w:jc w:val="left"/>
    </w:pPr>
    <w:rPr>
      <w:rFonts w:ascii="Arial" w:eastAsia="Times New Roman" w:hAnsi="Arial" w:cs="Times New Roman"/>
      <w:noProof/>
      <w:kern w:val="0"/>
      <w:sz w:val="18"/>
      <w:szCs w:val="20"/>
      <w:lang w:val="en-GB"/>
      <w14:ligatures w14:val="none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FC7DBE"/>
  </w:style>
  <w:style w:type="paragraph" w:styleId="Revision">
    <w:name w:val="Revision"/>
    <w:hidden/>
    <w:uiPriority w:val="99"/>
    <w:semiHidden/>
    <w:rsid w:val="00F96716"/>
    <w:pPr>
      <w:spacing w:before="0"/>
      <w:ind w:left="0" w:firstLine="0"/>
      <w:jc w:val="left"/>
    </w:pPr>
    <w:rPr>
      <w:rFonts w:ascii="Arial" w:hAnsi="Arial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A7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1DB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1DB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Šomase</dc:creator>
  <cp:keywords/>
  <dc:description/>
  <cp:lastModifiedBy>Linda Krūmiņa</cp:lastModifiedBy>
  <cp:revision>4</cp:revision>
  <dcterms:created xsi:type="dcterms:W3CDTF">2026-02-05T11:54:00Z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dc55b925-c096-4ebf-b483-fe25b32e79e9</vt:lpwstr>
  </property>
</Properties>
</file>