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shd w:val="clear" w:color="auto" w:fill="D1D1D1" w:themeFill="background2" w:themeFillShade="E6"/>
        <w:tblLook w:val="04A0" w:firstRow="1" w:lastRow="0" w:firstColumn="1" w:lastColumn="0" w:noHBand="0" w:noVBand="1"/>
      </w:tblPr>
      <w:tblGrid>
        <w:gridCol w:w="7280"/>
        <w:gridCol w:w="7280"/>
      </w:tblGrid>
      <w:tr w:rsidR="004C071E" w:rsidRPr="00ED7D6C" w14:paraId="64A06873" w14:textId="77777777" w:rsidTr="00E61BE1">
        <w:tc>
          <w:tcPr>
            <w:tcW w:w="7280" w:type="dxa"/>
            <w:tcBorders>
              <w:bottom w:val="single" w:sz="4" w:space="0" w:color="auto"/>
            </w:tcBorders>
            <w:shd w:val="clear" w:color="auto" w:fill="D1D1D1" w:themeFill="background2" w:themeFillShade="E6"/>
          </w:tcPr>
          <w:p w14:paraId="11D0AB87" w14:textId="6ECD30F2" w:rsidR="004C071E" w:rsidRPr="00ED7D6C" w:rsidRDefault="0034162C" w:rsidP="00E61BE1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highlight w:val="lightGray"/>
              </w:rPr>
            </w:pPr>
            <w:r w:rsidRPr="00ED7D6C">
              <w:rPr>
                <w:rFonts w:ascii="Times New Roman" w:hAnsi="Times New Roman" w:cs="Times New Roman"/>
                <w:b/>
                <w:bCs/>
                <w:sz w:val="32"/>
                <w:szCs w:val="32"/>
                <w:highlight w:val="lightGray"/>
              </w:rPr>
              <w:t>Jautājums</w:t>
            </w:r>
          </w:p>
          <w:p w14:paraId="3DEC5692" w14:textId="4AF158B4" w:rsidR="0034162C" w:rsidRPr="00ED7D6C" w:rsidRDefault="0034162C" w:rsidP="00E61BE1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highlight w:val="lightGray"/>
              </w:rPr>
            </w:pPr>
          </w:p>
        </w:tc>
        <w:tc>
          <w:tcPr>
            <w:tcW w:w="7280" w:type="dxa"/>
            <w:tcBorders>
              <w:bottom w:val="single" w:sz="4" w:space="0" w:color="auto"/>
            </w:tcBorders>
            <w:shd w:val="clear" w:color="auto" w:fill="D1D1D1" w:themeFill="background2" w:themeFillShade="E6"/>
          </w:tcPr>
          <w:p w14:paraId="65385383" w14:textId="77777777" w:rsidR="004C071E" w:rsidRPr="00ED7D6C" w:rsidRDefault="0034162C" w:rsidP="00E61BE1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highlight w:val="lightGray"/>
              </w:rPr>
            </w:pPr>
            <w:r w:rsidRPr="00ED7D6C">
              <w:rPr>
                <w:rFonts w:ascii="Times New Roman" w:hAnsi="Times New Roman" w:cs="Times New Roman"/>
                <w:b/>
                <w:bCs/>
                <w:sz w:val="32"/>
                <w:szCs w:val="32"/>
                <w:highlight w:val="lightGray"/>
              </w:rPr>
              <w:t>VIAA atbilde</w:t>
            </w:r>
          </w:p>
          <w:p w14:paraId="2EC20757" w14:textId="1DB9251B" w:rsidR="00E61BE1" w:rsidRPr="00ED7D6C" w:rsidRDefault="00E61BE1" w:rsidP="00E61BE1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highlight w:val="lightGray"/>
              </w:rPr>
            </w:pPr>
            <w:r w:rsidRPr="00ED7D6C">
              <w:rPr>
                <w:rFonts w:ascii="Times New Roman" w:hAnsi="Times New Roman" w:cs="Times New Roman"/>
                <w:b/>
                <w:bCs/>
                <w:sz w:val="32"/>
                <w:szCs w:val="32"/>
                <w:highlight w:val="lightGray"/>
              </w:rPr>
              <w:t>Atbildes sniegšanas datums 02.07.2026.</w:t>
            </w:r>
          </w:p>
        </w:tc>
      </w:tr>
      <w:tr w:rsidR="00E61BE1" w:rsidRPr="00ED7D6C" w14:paraId="4F207570" w14:textId="77777777" w:rsidTr="00E61BE1">
        <w:tc>
          <w:tcPr>
            <w:tcW w:w="7280" w:type="dxa"/>
          </w:tcPr>
          <w:p w14:paraId="2FC83C53" w14:textId="1531858A" w:rsidR="00E61BE1" w:rsidRPr="00ED7D6C" w:rsidRDefault="00604547" w:rsidP="0018466D">
            <w:pPr>
              <w:rPr>
                <w:rFonts w:ascii="Times New Roman" w:hAnsi="Times New Roman" w:cs="Times New Roman"/>
                <w:highlight w:val="lightGray"/>
              </w:rPr>
            </w:pPr>
            <w:r w:rsidRPr="00ED7D6C">
              <w:rPr>
                <w:rFonts w:ascii="Times New Roman" w:hAnsi="Times New Roman" w:cs="Times New Roman"/>
              </w:rPr>
              <w:t>Ja studiju kursu īsteno ATTĀLINĀTI, iestādes fiziskā īstenošanas vietas adrese ir Talsos – vai Rēzeknes iedzīvotājs varēs pieteikties?</w:t>
            </w:r>
          </w:p>
        </w:tc>
        <w:tc>
          <w:tcPr>
            <w:tcW w:w="7280" w:type="dxa"/>
          </w:tcPr>
          <w:p w14:paraId="2FBF0B47" w14:textId="120DC5F6" w:rsidR="00E61BE1" w:rsidRPr="00ED7D6C" w:rsidRDefault="004D124D" w:rsidP="00AC6251">
            <w:pPr>
              <w:jc w:val="both"/>
              <w:rPr>
                <w:rFonts w:ascii="Times New Roman" w:hAnsi="Times New Roman" w:cs="Times New Roman"/>
              </w:rPr>
            </w:pPr>
            <w:r w:rsidRPr="00ED7D6C">
              <w:rPr>
                <w:rFonts w:ascii="Times New Roman" w:hAnsi="Times New Roman" w:cs="Times New Roman"/>
              </w:rPr>
              <w:t>Mērķ</w:t>
            </w:r>
            <w:r w:rsidR="00086C35">
              <w:rPr>
                <w:rFonts w:ascii="Times New Roman" w:hAnsi="Times New Roman" w:cs="Times New Roman"/>
              </w:rPr>
              <w:t>a</w:t>
            </w:r>
            <w:r w:rsidRPr="00ED7D6C">
              <w:rPr>
                <w:rFonts w:ascii="Times New Roman" w:hAnsi="Times New Roman" w:cs="Times New Roman"/>
              </w:rPr>
              <w:t xml:space="preserve"> grupas atbilstība</w:t>
            </w:r>
            <w:r w:rsidR="004F57EC">
              <w:rPr>
                <w:rFonts w:ascii="Times New Roman" w:hAnsi="Times New Roman" w:cs="Times New Roman"/>
              </w:rPr>
              <w:t>s pārbaude</w:t>
            </w:r>
            <w:r w:rsidRPr="00ED7D6C">
              <w:rPr>
                <w:rFonts w:ascii="Times New Roman" w:hAnsi="Times New Roman" w:cs="Times New Roman"/>
              </w:rPr>
              <w:t xml:space="preserve"> tiek veikta pret </w:t>
            </w:r>
            <w:r w:rsidR="0077710D">
              <w:rPr>
                <w:rFonts w:ascii="Times New Roman" w:hAnsi="Times New Roman" w:cs="Times New Roman"/>
              </w:rPr>
              <w:t>pe</w:t>
            </w:r>
            <w:r w:rsidR="00FE73CD">
              <w:rPr>
                <w:rFonts w:ascii="Times New Roman" w:hAnsi="Times New Roman" w:cs="Times New Roman"/>
              </w:rPr>
              <w:t>rsonas</w:t>
            </w:r>
            <w:r w:rsidRPr="00ED7D6C">
              <w:rPr>
                <w:rFonts w:ascii="Times New Roman" w:hAnsi="Times New Roman" w:cs="Times New Roman"/>
              </w:rPr>
              <w:t xml:space="preserve"> deklarēto dzīvesvietu vai darba</w:t>
            </w:r>
            <w:r w:rsidR="0006084A">
              <w:rPr>
                <w:rFonts w:ascii="Times New Roman" w:hAnsi="Times New Roman" w:cs="Times New Roman"/>
              </w:rPr>
              <w:t xml:space="preserve"> </w:t>
            </w:r>
            <w:r w:rsidRPr="00ED7D6C">
              <w:rPr>
                <w:rFonts w:ascii="Times New Roman" w:hAnsi="Times New Roman" w:cs="Times New Roman"/>
              </w:rPr>
              <w:t>vietu, bet mācību vietu var izvēlēties no apstiprinātā piedāvājuma</w:t>
            </w:r>
            <w:r w:rsidR="0027452D">
              <w:rPr>
                <w:rFonts w:ascii="Times New Roman" w:hAnsi="Times New Roman" w:cs="Times New Roman"/>
              </w:rPr>
              <w:t xml:space="preserve">. </w:t>
            </w:r>
            <w:r w:rsidR="00467679">
              <w:rPr>
                <w:rFonts w:ascii="Times New Roman" w:hAnsi="Times New Roman" w:cs="Times New Roman"/>
              </w:rPr>
              <w:t>Š</w:t>
            </w:r>
            <w:r w:rsidRPr="00ED7D6C">
              <w:rPr>
                <w:rFonts w:ascii="Times New Roman" w:hAnsi="Times New Roman" w:cs="Times New Roman"/>
              </w:rPr>
              <w:t>ajā gadījumā, ja mācības notiek attālināti</w:t>
            </w:r>
            <w:r w:rsidR="0027452D">
              <w:rPr>
                <w:rFonts w:ascii="Times New Roman" w:hAnsi="Times New Roman" w:cs="Times New Roman"/>
              </w:rPr>
              <w:t>, persona</w:t>
            </w:r>
            <w:r w:rsidRPr="00ED7D6C">
              <w:rPr>
                <w:rFonts w:ascii="Times New Roman" w:hAnsi="Times New Roman" w:cs="Times New Roman"/>
              </w:rPr>
              <w:t xml:space="preserve"> var arī pieteikties īstenošanas vietā </w:t>
            </w:r>
            <w:r w:rsidR="0089411F">
              <w:rPr>
                <w:rFonts w:ascii="Times New Roman" w:hAnsi="Times New Roman" w:cs="Times New Roman"/>
              </w:rPr>
              <w:t>T</w:t>
            </w:r>
            <w:r w:rsidRPr="00ED7D6C">
              <w:rPr>
                <w:rFonts w:ascii="Times New Roman" w:hAnsi="Times New Roman" w:cs="Times New Roman"/>
              </w:rPr>
              <w:t>alsos</w:t>
            </w:r>
            <w:r w:rsidR="0089411F">
              <w:rPr>
                <w:rFonts w:ascii="Times New Roman" w:hAnsi="Times New Roman" w:cs="Times New Roman"/>
              </w:rPr>
              <w:t>.</w:t>
            </w:r>
          </w:p>
        </w:tc>
      </w:tr>
      <w:tr w:rsidR="004D124D" w:rsidRPr="00ED7D6C" w14:paraId="1B19EA81" w14:textId="77777777" w:rsidTr="00E61BE1">
        <w:tc>
          <w:tcPr>
            <w:tcW w:w="7280" w:type="dxa"/>
          </w:tcPr>
          <w:p w14:paraId="1681DC1B" w14:textId="40B1BFC4" w:rsidR="004D124D" w:rsidRPr="00ED7D6C" w:rsidRDefault="0089411F" w:rsidP="001846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</w:t>
            </w:r>
            <w:r w:rsidR="001E1E0C" w:rsidRPr="00ED7D6C">
              <w:rPr>
                <w:rFonts w:ascii="Times New Roman" w:hAnsi="Times New Roman" w:cs="Times New Roman"/>
              </w:rPr>
              <w:t>a iestādes filiāles fiziskā adrese atrodas, kādā no reģioniem, vai ir iespēja piedāvāt Rīgas studiju kursus?</w:t>
            </w:r>
          </w:p>
        </w:tc>
        <w:tc>
          <w:tcPr>
            <w:tcW w:w="7280" w:type="dxa"/>
          </w:tcPr>
          <w:p w14:paraId="0EE5A5E5" w14:textId="1878E0AF" w:rsidR="004D124D" w:rsidRPr="00ED7D6C" w:rsidRDefault="0089411F" w:rsidP="00AC6251">
            <w:pPr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</w:rPr>
              <w:t>Šāda</w:t>
            </w:r>
            <w:r w:rsidR="0028724C">
              <w:rPr>
                <w:rFonts w:ascii="Times New Roman" w:hAnsi="Times New Roman" w:cs="Times New Roman"/>
              </w:rPr>
              <w:t>s iespējas nav</w:t>
            </w:r>
            <w:r w:rsidR="001E1E0C" w:rsidRPr="00ED7D6C">
              <w:rPr>
                <w:rFonts w:ascii="Times New Roman" w:hAnsi="Times New Roman" w:cs="Times New Roman"/>
              </w:rPr>
              <w:t>, jo faktiski, izglītības programmas īstenošanas vietai ir jābūt reģionā</w:t>
            </w:r>
            <w:r w:rsidR="008D027E">
              <w:rPr>
                <w:rFonts w:ascii="Times New Roman" w:hAnsi="Times New Roman" w:cs="Times New Roman"/>
              </w:rPr>
              <w:t xml:space="preserve">, pat ja </w:t>
            </w:r>
            <w:r w:rsidR="001E1E0C" w:rsidRPr="00ED7D6C">
              <w:rPr>
                <w:rFonts w:ascii="Times New Roman" w:hAnsi="Times New Roman" w:cs="Times New Roman"/>
              </w:rPr>
              <w:t>mācības notiek attālināti</w:t>
            </w:r>
            <w:r w:rsidR="008D027E">
              <w:rPr>
                <w:rFonts w:ascii="Times New Roman" w:hAnsi="Times New Roman" w:cs="Times New Roman"/>
              </w:rPr>
              <w:t>.</w:t>
            </w:r>
            <w:r w:rsidR="001868BB" w:rsidRPr="00ED7D6C">
              <w:rPr>
                <w:rFonts w:ascii="Times New Roman" w:hAnsi="Times New Roman" w:cs="Times New Roman"/>
              </w:rPr>
              <w:t xml:space="preserve"> </w:t>
            </w:r>
            <w:r w:rsidR="00E56F53">
              <w:rPr>
                <w:rFonts w:ascii="Times New Roman" w:hAnsi="Times New Roman" w:cs="Times New Roman"/>
              </w:rPr>
              <w:t>Ja</w:t>
            </w:r>
            <w:r w:rsidR="001868BB" w:rsidRPr="00ED7D6C">
              <w:rPr>
                <w:rFonts w:ascii="Times New Roman" w:hAnsi="Times New Roman" w:cs="Times New Roman"/>
              </w:rPr>
              <w:t xml:space="preserve"> reģionā netiek piedāvāts konkrētais studiju kurss, tad </w:t>
            </w:r>
            <w:r w:rsidR="00E56F53">
              <w:rPr>
                <w:rFonts w:ascii="Times New Roman" w:hAnsi="Times New Roman" w:cs="Times New Roman"/>
              </w:rPr>
              <w:t>to</w:t>
            </w:r>
            <w:r w:rsidR="001868BB" w:rsidRPr="00ED7D6C">
              <w:rPr>
                <w:rFonts w:ascii="Times New Roman" w:hAnsi="Times New Roman" w:cs="Times New Roman"/>
              </w:rPr>
              <w:t xml:space="preserve"> nevar piedāvāt</w:t>
            </w:r>
            <w:r w:rsidR="00E56F53">
              <w:rPr>
                <w:rFonts w:ascii="Times New Roman" w:hAnsi="Times New Roman" w:cs="Times New Roman"/>
              </w:rPr>
              <w:t xml:space="preserve"> </w:t>
            </w:r>
            <w:r w:rsidR="001A1BCB">
              <w:rPr>
                <w:rFonts w:ascii="Times New Roman" w:hAnsi="Times New Roman" w:cs="Times New Roman"/>
              </w:rPr>
              <w:t xml:space="preserve">ar īstenošanas vietu </w:t>
            </w:r>
            <w:r w:rsidR="00E56F53">
              <w:rPr>
                <w:rFonts w:ascii="Times New Roman" w:hAnsi="Times New Roman" w:cs="Times New Roman"/>
              </w:rPr>
              <w:t>Rīgā.</w:t>
            </w:r>
          </w:p>
        </w:tc>
      </w:tr>
      <w:tr w:rsidR="001E1E0C" w:rsidRPr="00ED7D6C" w14:paraId="0A320EF0" w14:textId="77777777" w:rsidTr="00E61BE1">
        <w:tc>
          <w:tcPr>
            <w:tcW w:w="7280" w:type="dxa"/>
          </w:tcPr>
          <w:p w14:paraId="5FE5015D" w14:textId="2A399BF4" w:rsidR="001E1E0C" w:rsidRPr="00ED7D6C" w:rsidRDefault="00BE40F4" w:rsidP="001846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Vai ī</w:t>
            </w:r>
            <w:r w:rsidR="001868BB" w:rsidRPr="00ED7D6C">
              <w:rPr>
                <w:rFonts w:ascii="Times New Roman" w:hAnsi="Times New Roman" w:cs="Times New Roman"/>
              </w:rPr>
              <w:t>stenoša</w:t>
            </w:r>
            <w:r>
              <w:rPr>
                <w:rFonts w:ascii="Times New Roman" w:hAnsi="Times New Roman" w:cs="Times New Roman"/>
              </w:rPr>
              <w:t>nai</w:t>
            </w:r>
            <w:r w:rsidR="001868BB" w:rsidRPr="00ED7D6C">
              <w:rPr>
                <w:rFonts w:ascii="Times New Roman" w:hAnsi="Times New Roman" w:cs="Times New Roman"/>
              </w:rPr>
              <w:t xml:space="preserve"> jābūt klātienē, vai var būt arī attālināta?</w:t>
            </w:r>
          </w:p>
        </w:tc>
        <w:tc>
          <w:tcPr>
            <w:tcW w:w="7280" w:type="dxa"/>
          </w:tcPr>
          <w:p w14:paraId="4CD0E19E" w14:textId="4847F02C" w:rsidR="00634C1A" w:rsidRPr="00ED7D6C" w:rsidRDefault="0006084A" w:rsidP="00AC62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Īstenošana</w:t>
            </w:r>
            <w:r w:rsidR="00634C1A" w:rsidRPr="00ED7D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v</w:t>
            </w:r>
            <w:r w:rsidR="00634C1A" w:rsidRPr="00ED7D6C">
              <w:rPr>
                <w:rFonts w:ascii="Times New Roman" w:hAnsi="Times New Roman" w:cs="Times New Roman"/>
              </w:rPr>
              <w:t xml:space="preserve">ar būt </w:t>
            </w:r>
            <w:r w:rsidR="00812236">
              <w:rPr>
                <w:rFonts w:ascii="Times New Roman" w:hAnsi="Times New Roman" w:cs="Times New Roman"/>
              </w:rPr>
              <w:t xml:space="preserve">arī </w:t>
            </w:r>
            <w:r w:rsidR="00634C1A" w:rsidRPr="00ED7D6C">
              <w:rPr>
                <w:rFonts w:ascii="Times New Roman" w:hAnsi="Times New Roman" w:cs="Times New Roman"/>
              </w:rPr>
              <w:t>attālināt</w:t>
            </w:r>
            <w:r w:rsidR="00812236">
              <w:rPr>
                <w:rFonts w:ascii="Times New Roman" w:hAnsi="Times New Roman" w:cs="Times New Roman"/>
              </w:rPr>
              <w:t>i, ievērojot izglītības programmas specifiku</w:t>
            </w:r>
            <w:r w:rsidR="0077710D">
              <w:rPr>
                <w:rFonts w:ascii="Times New Roman" w:hAnsi="Times New Roman" w:cs="Times New Roman"/>
              </w:rPr>
              <w:t xml:space="preserve"> un </w:t>
            </w:r>
            <w:r>
              <w:rPr>
                <w:rFonts w:ascii="Times New Roman" w:hAnsi="Times New Roman" w:cs="Times New Roman"/>
              </w:rPr>
              <w:t xml:space="preserve">ārējos </w:t>
            </w:r>
            <w:r w:rsidR="0077710D">
              <w:rPr>
                <w:rFonts w:ascii="Times New Roman" w:hAnsi="Times New Roman" w:cs="Times New Roman"/>
              </w:rPr>
              <w:t>normatīvajos aktos noteikto.</w:t>
            </w:r>
          </w:p>
          <w:p w14:paraId="6F722CEA" w14:textId="77777777" w:rsidR="001E1E0C" w:rsidRPr="00ED7D6C" w:rsidRDefault="001E1E0C" w:rsidP="00AC62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5ED7" w:rsidRPr="00ED7D6C" w14:paraId="16997E9C" w14:textId="77777777" w:rsidTr="00E61BE1">
        <w:tc>
          <w:tcPr>
            <w:tcW w:w="7280" w:type="dxa"/>
          </w:tcPr>
          <w:p w14:paraId="2EEA40D1" w14:textId="2E4C2DC9" w:rsidR="003E2092" w:rsidRPr="00ED7D6C" w:rsidRDefault="00F90A00" w:rsidP="0018466D">
            <w:pPr>
              <w:rPr>
                <w:rFonts w:ascii="Times New Roman" w:hAnsi="Times New Roman" w:cs="Times New Roman"/>
              </w:rPr>
            </w:pPr>
            <w:r w:rsidRPr="00ED7D6C">
              <w:rPr>
                <w:rFonts w:ascii="Times New Roman" w:hAnsi="Times New Roman" w:cs="Times New Roman"/>
              </w:rPr>
              <w:t xml:space="preserve">Vai pasākuma ietvaros iespējams iesniegt tikai </w:t>
            </w:r>
            <w:r w:rsidR="001A1BCB">
              <w:rPr>
                <w:rFonts w:ascii="Times New Roman" w:hAnsi="Times New Roman" w:cs="Times New Roman"/>
              </w:rPr>
              <w:t>darba vidē balstītas</w:t>
            </w:r>
            <w:r w:rsidR="009961F5">
              <w:rPr>
                <w:rFonts w:ascii="Times New Roman" w:hAnsi="Times New Roman" w:cs="Times New Roman"/>
              </w:rPr>
              <w:t xml:space="preserve"> (DVB)</w:t>
            </w:r>
            <w:r w:rsidR="00DB2926">
              <w:rPr>
                <w:rFonts w:ascii="Times New Roman" w:hAnsi="Times New Roman" w:cs="Times New Roman"/>
              </w:rPr>
              <w:t xml:space="preserve"> izglītības programmas?</w:t>
            </w:r>
            <w:r w:rsidRPr="00ED7D6C">
              <w:rPr>
                <w:rFonts w:ascii="Times New Roman" w:hAnsi="Times New Roman" w:cs="Times New Roman"/>
              </w:rPr>
              <w:t xml:space="preserve"> </w:t>
            </w:r>
          </w:p>
          <w:p w14:paraId="4E16D298" w14:textId="77777777" w:rsidR="004A5ED7" w:rsidRPr="00ED7D6C" w:rsidRDefault="004A5ED7" w:rsidP="00184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80" w:type="dxa"/>
          </w:tcPr>
          <w:p w14:paraId="7350E8BA" w14:textId="7A8DB7E1" w:rsidR="00407231" w:rsidRPr="00ED7D6C" w:rsidRDefault="009961F5" w:rsidP="00AC62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DVB izglītības</w:t>
            </w:r>
            <w:r w:rsidR="00407231" w:rsidRPr="00ED7D6C">
              <w:rPr>
                <w:rFonts w:ascii="Times New Roman" w:hAnsi="Times New Roman" w:cs="Times New Roman"/>
              </w:rPr>
              <w:t xml:space="preserve"> programmas ir šajā uzaicinājumā </w:t>
            </w:r>
            <w:r>
              <w:rPr>
                <w:rFonts w:ascii="Times New Roman" w:hAnsi="Times New Roman" w:cs="Times New Roman"/>
              </w:rPr>
              <w:t xml:space="preserve">viens no </w:t>
            </w:r>
            <w:r w:rsidR="00407231" w:rsidRPr="00ED7D6C">
              <w:rPr>
                <w:rFonts w:ascii="Times New Roman" w:hAnsi="Times New Roman" w:cs="Times New Roman"/>
              </w:rPr>
              <w:t xml:space="preserve">ietvertajiem izglītības programmu veidiem. </w:t>
            </w:r>
            <w:r w:rsidR="00AC6A8A">
              <w:rPr>
                <w:rFonts w:ascii="Times New Roman" w:hAnsi="Times New Roman" w:cs="Times New Roman"/>
              </w:rPr>
              <w:t>DVB</w:t>
            </w:r>
            <w:r w:rsidR="00407231" w:rsidRPr="00ED7D6C">
              <w:rPr>
                <w:rFonts w:ascii="Times New Roman" w:hAnsi="Times New Roman" w:cs="Times New Roman"/>
              </w:rPr>
              <w:t xml:space="preserve"> programmas ir </w:t>
            </w:r>
            <w:r w:rsidR="00AC6A8A">
              <w:rPr>
                <w:rFonts w:ascii="Times New Roman" w:hAnsi="Times New Roman" w:cs="Times New Roman"/>
              </w:rPr>
              <w:t xml:space="preserve">modulārās </w:t>
            </w:r>
            <w:r w:rsidR="00407231" w:rsidRPr="00ED7D6C">
              <w:rPr>
                <w:rFonts w:ascii="Times New Roman" w:hAnsi="Times New Roman" w:cs="Times New Roman"/>
              </w:rPr>
              <w:t xml:space="preserve">profesionālās tālākizglītības programmas, </w:t>
            </w:r>
            <w:r w:rsidR="00A62A37">
              <w:rPr>
                <w:rFonts w:ascii="Times New Roman" w:hAnsi="Times New Roman" w:cs="Times New Roman"/>
              </w:rPr>
              <w:t xml:space="preserve">kad </w:t>
            </w:r>
            <w:r w:rsidR="008659E4">
              <w:rPr>
                <w:rFonts w:ascii="Times New Roman" w:hAnsi="Times New Roman" w:cs="Times New Roman"/>
              </w:rPr>
              <w:t>pēc to apguves</w:t>
            </w:r>
            <w:r w:rsidR="00407231" w:rsidRPr="00ED7D6C">
              <w:rPr>
                <w:rFonts w:ascii="Times New Roman" w:hAnsi="Times New Roman" w:cs="Times New Roman"/>
              </w:rPr>
              <w:t xml:space="preserve"> persona</w:t>
            </w:r>
            <w:r w:rsidR="00A62A37">
              <w:rPr>
                <w:rFonts w:ascii="Times New Roman" w:hAnsi="Times New Roman" w:cs="Times New Roman"/>
              </w:rPr>
              <w:t xml:space="preserve"> </w:t>
            </w:r>
            <w:r w:rsidR="00407231" w:rsidRPr="00ED7D6C">
              <w:rPr>
                <w:rFonts w:ascii="Times New Roman" w:hAnsi="Times New Roman" w:cs="Times New Roman"/>
              </w:rPr>
              <w:t>iegūst profesionālo kvalifikāciju</w:t>
            </w:r>
            <w:r w:rsidR="0006084A">
              <w:rPr>
                <w:rFonts w:ascii="Times New Roman" w:hAnsi="Times New Roman" w:cs="Times New Roman"/>
              </w:rPr>
              <w:t>. S</w:t>
            </w:r>
            <w:r w:rsidR="00407231" w:rsidRPr="00ED7D6C">
              <w:rPr>
                <w:rFonts w:ascii="Times New Roman" w:hAnsi="Times New Roman" w:cs="Times New Roman"/>
              </w:rPr>
              <w:t xml:space="preserve">tudiju kursi, studiju moduļi, profesionālās pilnveides </w:t>
            </w:r>
            <w:r w:rsidR="0006084A">
              <w:rPr>
                <w:rFonts w:ascii="Times New Roman" w:hAnsi="Times New Roman" w:cs="Times New Roman"/>
              </w:rPr>
              <w:t xml:space="preserve">izglītības </w:t>
            </w:r>
            <w:r w:rsidR="00407231" w:rsidRPr="00ED7D6C">
              <w:rPr>
                <w:rFonts w:ascii="Times New Roman" w:hAnsi="Times New Roman" w:cs="Times New Roman"/>
              </w:rPr>
              <w:t xml:space="preserve">programmas </w:t>
            </w:r>
            <w:r w:rsidR="008659E4">
              <w:rPr>
                <w:rFonts w:ascii="Times New Roman" w:hAnsi="Times New Roman" w:cs="Times New Roman"/>
              </w:rPr>
              <w:t>nav DVB</w:t>
            </w:r>
            <w:r w:rsidR="00407231" w:rsidRPr="00ED7D6C">
              <w:rPr>
                <w:rFonts w:ascii="Times New Roman" w:hAnsi="Times New Roman" w:cs="Times New Roman"/>
              </w:rPr>
              <w:t>.</w:t>
            </w:r>
          </w:p>
          <w:p w14:paraId="5C99E2AA" w14:textId="4D6E9B1A" w:rsidR="004A5ED7" w:rsidRPr="00ED7D6C" w:rsidRDefault="004A5ED7" w:rsidP="00AC62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F79A9" w:rsidRPr="00ED7D6C" w14:paraId="7A7CA1DE" w14:textId="77777777" w:rsidTr="00E61BE1">
        <w:tc>
          <w:tcPr>
            <w:tcW w:w="7280" w:type="dxa"/>
          </w:tcPr>
          <w:p w14:paraId="2FA41F99" w14:textId="6720EE0C" w:rsidR="008F79A9" w:rsidRPr="00ED7D6C" w:rsidRDefault="00AA02E2" w:rsidP="0018466D">
            <w:pPr>
              <w:rPr>
                <w:rFonts w:ascii="Times New Roman" w:hAnsi="Times New Roman" w:cs="Times New Roman"/>
              </w:rPr>
            </w:pPr>
            <w:r w:rsidRPr="00ED7D6C">
              <w:rPr>
                <w:rFonts w:ascii="Times New Roman" w:hAnsi="Times New Roman" w:cs="Times New Roman"/>
              </w:rPr>
              <w:t>Vai pasākuma ietvaros ir iespējams iesniegt studiju kursus, kas nodrošina nepieciešamo kompetenču apguvi, bet tiek īstenoti licencētās studiju programmās, kuras nepiešķir profesionālo kvalifikāciju?</w:t>
            </w:r>
          </w:p>
        </w:tc>
        <w:tc>
          <w:tcPr>
            <w:tcW w:w="7280" w:type="dxa"/>
          </w:tcPr>
          <w:p w14:paraId="465D0B05" w14:textId="12146468" w:rsidR="008F79A9" w:rsidRPr="00ED7D6C" w:rsidRDefault="007173F1" w:rsidP="00AC62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Atbilstoši mācību vajadzību sarakstā noteiktajam, izglītības iestāde</w:t>
            </w:r>
            <w:r w:rsidR="004F2D9A" w:rsidRPr="00ED7D6C">
              <w:rPr>
                <w:rFonts w:ascii="Times New Roman" w:hAnsi="Times New Roman" w:cs="Times New Roman"/>
              </w:rPr>
              <w:t xml:space="preserve"> var piedāvāt studiju kursu</w:t>
            </w:r>
            <w:r w:rsidR="00A45F14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vai studiju moduļus </w:t>
            </w:r>
            <w:r w:rsidR="004F2D9A" w:rsidRPr="00ED7D6C">
              <w:rPr>
                <w:rFonts w:ascii="Times New Roman" w:hAnsi="Times New Roman" w:cs="Times New Roman"/>
              </w:rPr>
              <w:t xml:space="preserve">no licencētām </w:t>
            </w:r>
            <w:r w:rsidR="00274895">
              <w:rPr>
                <w:rFonts w:ascii="Times New Roman" w:hAnsi="Times New Roman" w:cs="Times New Roman"/>
              </w:rPr>
              <w:t>profesionālo kvalifikāciju programmām.</w:t>
            </w:r>
            <w:r w:rsidR="004F2D9A" w:rsidRPr="00ED7D6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F2D9A" w:rsidRPr="00ED7D6C" w14:paraId="30975F70" w14:textId="77777777" w:rsidTr="00E61BE1">
        <w:tc>
          <w:tcPr>
            <w:tcW w:w="7280" w:type="dxa"/>
          </w:tcPr>
          <w:p w14:paraId="5451B65A" w14:textId="56BD87FF" w:rsidR="004F2D9A" w:rsidRPr="00ED7D6C" w:rsidRDefault="00274895" w:rsidP="001846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</w:t>
            </w:r>
            <w:r w:rsidR="004F2D9A" w:rsidRPr="00ED7D6C">
              <w:rPr>
                <w:rFonts w:ascii="Times New Roman" w:hAnsi="Times New Roman" w:cs="Times New Roman"/>
              </w:rPr>
              <w:t xml:space="preserve"> ko atšķiras DVB Tālākizglītības programma no    Profesionālās tālākizglītības programmas</w:t>
            </w:r>
            <w:r>
              <w:rPr>
                <w:rFonts w:ascii="Times New Roman" w:hAnsi="Times New Roman" w:cs="Times New Roman"/>
              </w:rPr>
              <w:t xml:space="preserve">? </w:t>
            </w:r>
          </w:p>
        </w:tc>
        <w:tc>
          <w:tcPr>
            <w:tcW w:w="7280" w:type="dxa"/>
          </w:tcPr>
          <w:p w14:paraId="3B69CEC3" w14:textId="29D42B26" w:rsidR="00866F77" w:rsidRPr="00ED7D6C" w:rsidRDefault="00866F77" w:rsidP="00AC6251">
            <w:pPr>
              <w:jc w:val="both"/>
              <w:rPr>
                <w:rFonts w:ascii="Times New Roman" w:hAnsi="Times New Roman" w:cs="Times New Roman"/>
              </w:rPr>
            </w:pPr>
            <w:r w:rsidRPr="00ED7D6C">
              <w:rPr>
                <w:rFonts w:ascii="Times New Roman" w:hAnsi="Times New Roman" w:cs="Times New Roman"/>
              </w:rPr>
              <w:t> </w:t>
            </w:r>
            <w:r w:rsidR="00274895">
              <w:rPr>
                <w:rFonts w:ascii="Times New Roman" w:hAnsi="Times New Roman" w:cs="Times New Roman"/>
              </w:rPr>
              <w:t>DVB</w:t>
            </w:r>
            <w:r w:rsidRPr="00ED7D6C">
              <w:rPr>
                <w:rFonts w:ascii="Times New Roman" w:hAnsi="Times New Roman" w:cs="Times New Roman"/>
              </w:rPr>
              <w:t xml:space="preserve"> tālākizglītības programmā gandrīz </w:t>
            </w:r>
            <w:r w:rsidR="00166237">
              <w:rPr>
                <w:rFonts w:ascii="Times New Roman" w:hAnsi="Times New Roman" w:cs="Times New Roman"/>
              </w:rPr>
              <w:t>50%</w:t>
            </w:r>
            <w:r w:rsidRPr="00ED7D6C">
              <w:rPr>
                <w:rFonts w:ascii="Times New Roman" w:hAnsi="Times New Roman" w:cs="Times New Roman"/>
              </w:rPr>
              <w:t xml:space="preserve"> no programmas satura izglītojamais apgūst uzņēmumā</w:t>
            </w:r>
            <w:r w:rsidR="00166237">
              <w:rPr>
                <w:rFonts w:ascii="Times New Roman" w:hAnsi="Times New Roman" w:cs="Times New Roman"/>
              </w:rPr>
              <w:t xml:space="preserve"> u</w:t>
            </w:r>
            <w:r w:rsidR="00FD3059">
              <w:rPr>
                <w:rFonts w:ascii="Times New Roman" w:hAnsi="Times New Roman" w:cs="Times New Roman"/>
              </w:rPr>
              <w:t>n t</w:t>
            </w:r>
            <w:r w:rsidRPr="00ED7D6C">
              <w:rPr>
                <w:rFonts w:ascii="Times New Roman" w:hAnsi="Times New Roman" w:cs="Times New Roman"/>
              </w:rPr>
              <w:t xml:space="preserve">ā nav tikai prakse, ko izglītojamais apgūst uzņēmumā. Atbilstoši </w:t>
            </w:r>
            <w:r w:rsidR="00FD3059">
              <w:rPr>
                <w:rFonts w:ascii="Times New Roman" w:hAnsi="Times New Roman" w:cs="Times New Roman"/>
              </w:rPr>
              <w:t>MK</w:t>
            </w:r>
            <w:r w:rsidRPr="00ED7D6C">
              <w:rPr>
                <w:rFonts w:ascii="Times New Roman" w:hAnsi="Times New Roman" w:cs="Times New Roman"/>
              </w:rPr>
              <w:t xml:space="preserve"> noteikumiem </w:t>
            </w:r>
            <w:r w:rsidR="00FD3059">
              <w:rPr>
                <w:rFonts w:ascii="Times New Roman" w:hAnsi="Times New Roman" w:cs="Times New Roman"/>
              </w:rPr>
              <w:t>N</w:t>
            </w:r>
            <w:r w:rsidRPr="00ED7D6C">
              <w:rPr>
                <w:rFonts w:ascii="Times New Roman" w:hAnsi="Times New Roman" w:cs="Times New Roman"/>
              </w:rPr>
              <w:t xml:space="preserve">r. </w:t>
            </w:r>
            <w:r w:rsidR="00FD3059">
              <w:rPr>
                <w:rFonts w:ascii="Times New Roman" w:hAnsi="Times New Roman" w:cs="Times New Roman"/>
              </w:rPr>
              <w:t>484 i</w:t>
            </w:r>
            <w:r w:rsidRPr="00ED7D6C">
              <w:rPr>
                <w:rFonts w:ascii="Times New Roman" w:hAnsi="Times New Roman" w:cs="Times New Roman"/>
              </w:rPr>
              <w:t>r noteikts procentuālais apmērs</w:t>
            </w:r>
            <w:r w:rsidR="002C36EA">
              <w:rPr>
                <w:rFonts w:ascii="Times New Roman" w:hAnsi="Times New Roman" w:cs="Times New Roman"/>
              </w:rPr>
              <w:t xml:space="preserve"> </w:t>
            </w:r>
            <w:r w:rsidRPr="00ED7D6C">
              <w:rPr>
                <w:rFonts w:ascii="Times New Roman" w:hAnsi="Times New Roman" w:cs="Times New Roman"/>
              </w:rPr>
              <w:t xml:space="preserve">izglītības programmas </w:t>
            </w:r>
            <w:r w:rsidR="002C36EA">
              <w:rPr>
                <w:rFonts w:ascii="Times New Roman" w:hAnsi="Times New Roman" w:cs="Times New Roman"/>
              </w:rPr>
              <w:t xml:space="preserve">apguves daļai, kas </w:t>
            </w:r>
            <w:r w:rsidRPr="00ED7D6C">
              <w:rPr>
                <w:rFonts w:ascii="Times New Roman" w:hAnsi="Times New Roman" w:cs="Times New Roman"/>
              </w:rPr>
              <w:t xml:space="preserve">izglītojamam ir jāapgūst uzņēmumā. Arī mācību līgums šajā </w:t>
            </w:r>
            <w:r w:rsidR="002C36EA">
              <w:rPr>
                <w:rFonts w:ascii="Times New Roman" w:hAnsi="Times New Roman" w:cs="Times New Roman"/>
              </w:rPr>
              <w:t>DVB</w:t>
            </w:r>
            <w:r w:rsidRPr="00ED7D6C">
              <w:rPr>
                <w:rFonts w:ascii="Times New Roman" w:hAnsi="Times New Roman" w:cs="Times New Roman"/>
              </w:rPr>
              <w:t xml:space="preserve"> mācību veidā tiek slēgts trīspusējs, proti, mācību līgumslēdzējs ir izglītības iestāde</w:t>
            </w:r>
            <w:r w:rsidR="0006084A">
              <w:rPr>
                <w:rFonts w:ascii="Times New Roman" w:hAnsi="Times New Roman" w:cs="Times New Roman"/>
              </w:rPr>
              <w:t>,</w:t>
            </w:r>
            <w:r w:rsidRPr="00ED7D6C">
              <w:rPr>
                <w:rFonts w:ascii="Times New Roman" w:hAnsi="Times New Roman" w:cs="Times New Roman"/>
              </w:rPr>
              <w:t xml:space="preserve"> uzņēmums un izglītojamais. </w:t>
            </w:r>
          </w:p>
          <w:p w14:paraId="5DCD85EB" w14:textId="61A70F61" w:rsidR="004F2D9A" w:rsidRPr="00ED7D6C" w:rsidRDefault="00DE500E" w:rsidP="00AC62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Tāpat arī izglītības programmai </w:t>
            </w:r>
            <w:r w:rsidR="00866F77" w:rsidRPr="00ED7D6C">
              <w:rPr>
                <w:rFonts w:ascii="Times New Roman" w:hAnsi="Times New Roman" w:cs="Times New Roman"/>
              </w:rPr>
              <w:t>ir jābūt licencētai</w:t>
            </w:r>
            <w:r>
              <w:rPr>
                <w:rFonts w:ascii="Times New Roman" w:hAnsi="Times New Roman" w:cs="Times New Roman"/>
              </w:rPr>
              <w:t xml:space="preserve"> kā </w:t>
            </w:r>
            <w:r w:rsidR="00D95F8B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VB</w:t>
            </w:r>
            <w:r w:rsidR="00D95F8B">
              <w:rPr>
                <w:rFonts w:ascii="Times New Roman" w:hAnsi="Times New Roman" w:cs="Times New Roman"/>
              </w:rPr>
              <w:t xml:space="preserve"> un mācību plāni un programmas saturs</w:t>
            </w:r>
            <w:r w:rsidR="00AC6251">
              <w:rPr>
                <w:rFonts w:ascii="Times New Roman" w:hAnsi="Times New Roman" w:cs="Times New Roman"/>
              </w:rPr>
              <w:t xml:space="preserve"> arī ir savādāks, pielāgots tam, lai </w:t>
            </w:r>
            <w:r w:rsidR="00866F77" w:rsidRPr="00ED7D6C">
              <w:rPr>
                <w:rFonts w:ascii="Times New Roman" w:hAnsi="Times New Roman" w:cs="Times New Roman"/>
              </w:rPr>
              <w:t xml:space="preserve">daļu no </w:t>
            </w:r>
            <w:r w:rsidR="00AC6251">
              <w:rPr>
                <w:rFonts w:ascii="Times New Roman" w:hAnsi="Times New Roman" w:cs="Times New Roman"/>
              </w:rPr>
              <w:t>izglītības programmas satura varētu</w:t>
            </w:r>
            <w:r w:rsidR="00866F77" w:rsidRPr="00ED7D6C">
              <w:rPr>
                <w:rFonts w:ascii="Times New Roman" w:hAnsi="Times New Roman" w:cs="Times New Roman"/>
              </w:rPr>
              <w:t xml:space="preserve"> apgūt uzņēmumā.</w:t>
            </w:r>
          </w:p>
        </w:tc>
      </w:tr>
      <w:tr w:rsidR="00866F77" w:rsidRPr="00ED7D6C" w14:paraId="38989CF6" w14:textId="77777777" w:rsidTr="00E61BE1">
        <w:tc>
          <w:tcPr>
            <w:tcW w:w="7280" w:type="dxa"/>
          </w:tcPr>
          <w:p w14:paraId="19906CB8" w14:textId="7B22462F" w:rsidR="00866F77" w:rsidRPr="00ED7D6C" w:rsidRDefault="00081987" w:rsidP="0018466D">
            <w:pPr>
              <w:rPr>
                <w:rFonts w:ascii="Times New Roman" w:hAnsi="Times New Roman" w:cs="Times New Roman"/>
              </w:rPr>
            </w:pPr>
            <w:r w:rsidRPr="00ED7D6C">
              <w:rPr>
                <w:rFonts w:ascii="Times New Roman" w:hAnsi="Times New Roman" w:cs="Times New Roman"/>
              </w:rPr>
              <w:lastRenderedPageBreak/>
              <w:t>Vai ir kritērijs/i uzņēmumiem, kas piekristu nodrošināt DVB prakses vietu?</w:t>
            </w:r>
          </w:p>
        </w:tc>
        <w:tc>
          <w:tcPr>
            <w:tcW w:w="7280" w:type="dxa"/>
          </w:tcPr>
          <w:p w14:paraId="54A77DF9" w14:textId="1E3A662A" w:rsidR="00866F77" w:rsidRPr="00ED7D6C" w:rsidRDefault="00AC6251" w:rsidP="002756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Kritēriji</w:t>
            </w:r>
            <w:r w:rsidR="00081987" w:rsidRPr="00ED7D6C">
              <w:rPr>
                <w:rFonts w:ascii="Times New Roman" w:hAnsi="Times New Roman" w:cs="Times New Roman"/>
              </w:rPr>
              <w:t xml:space="preserve"> par </w:t>
            </w:r>
            <w:r>
              <w:rPr>
                <w:rFonts w:ascii="Times New Roman" w:hAnsi="Times New Roman" w:cs="Times New Roman"/>
              </w:rPr>
              <w:t xml:space="preserve">DVB </w:t>
            </w:r>
            <w:r w:rsidR="00081987" w:rsidRPr="00ED7D6C">
              <w:rPr>
                <w:rFonts w:ascii="Times New Roman" w:hAnsi="Times New Roman" w:cs="Times New Roman"/>
              </w:rPr>
              <w:t xml:space="preserve">iesaistītajiem uzņēmumiem ir noteikti </w:t>
            </w:r>
            <w:r>
              <w:rPr>
                <w:rFonts w:ascii="Times New Roman" w:hAnsi="Times New Roman" w:cs="Times New Roman"/>
              </w:rPr>
              <w:t xml:space="preserve">MK </w:t>
            </w:r>
            <w:r w:rsidR="00081987" w:rsidRPr="00ED7D6C">
              <w:rPr>
                <w:rFonts w:ascii="Times New Roman" w:hAnsi="Times New Roman" w:cs="Times New Roman"/>
              </w:rPr>
              <w:t xml:space="preserve">noteikumos </w:t>
            </w:r>
            <w:r>
              <w:rPr>
                <w:rFonts w:ascii="Times New Roman" w:hAnsi="Times New Roman" w:cs="Times New Roman"/>
              </w:rPr>
              <w:t xml:space="preserve">Nr. 484 </w:t>
            </w:r>
            <w:r w:rsidR="00FC28AE">
              <w:rPr>
                <w:rFonts w:ascii="Times New Roman" w:hAnsi="Times New Roman" w:cs="Times New Roman"/>
              </w:rPr>
              <w:t xml:space="preserve">un </w:t>
            </w:r>
            <w:r w:rsidR="00081987" w:rsidRPr="00ED7D6C">
              <w:rPr>
                <w:rFonts w:ascii="Times New Roman" w:hAnsi="Times New Roman" w:cs="Times New Roman"/>
              </w:rPr>
              <w:t xml:space="preserve">projektam nav specifisku papildu nosacījumu par iesaisti </w:t>
            </w:r>
            <w:r w:rsidR="00FC28AE">
              <w:rPr>
                <w:rFonts w:ascii="Times New Roman" w:hAnsi="Times New Roman" w:cs="Times New Roman"/>
              </w:rPr>
              <w:t>DVB</w:t>
            </w:r>
            <w:r w:rsidR="00081987" w:rsidRPr="00ED7D6C">
              <w:rPr>
                <w:rFonts w:ascii="Times New Roman" w:hAnsi="Times New Roman" w:cs="Times New Roman"/>
              </w:rPr>
              <w:t xml:space="preserve"> mācībās. </w:t>
            </w:r>
          </w:p>
        </w:tc>
      </w:tr>
      <w:tr w:rsidR="00081987" w:rsidRPr="00ED7D6C" w14:paraId="1DD4C54B" w14:textId="77777777" w:rsidTr="00E61BE1">
        <w:tc>
          <w:tcPr>
            <w:tcW w:w="7280" w:type="dxa"/>
          </w:tcPr>
          <w:p w14:paraId="2350E3C7" w14:textId="6E874A95" w:rsidR="00081987" w:rsidRPr="00ED7D6C" w:rsidRDefault="002378C7" w:rsidP="0018466D">
            <w:pPr>
              <w:rPr>
                <w:rFonts w:ascii="Times New Roman" w:hAnsi="Times New Roman" w:cs="Times New Roman"/>
              </w:rPr>
            </w:pPr>
            <w:r w:rsidRPr="00ED7D6C">
              <w:rPr>
                <w:rFonts w:ascii="Times New Roman" w:hAnsi="Times New Roman" w:cs="Times New Roman"/>
              </w:rPr>
              <w:t>DVB programm</w:t>
            </w:r>
            <w:r w:rsidR="00FC28AE">
              <w:rPr>
                <w:rFonts w:ascii="Times New Roman" w:hAnsi="Times New Roman" w:cs="Times New Roman"/>
              </w:rPr>
              <w:t>ām</w:t>
            </w:r>
            <w:r w:rsidRPr="00ED7D6C">
              <w:rPr>
                <w:rFonts w:ascii="Times New Roman" w:hAnsi="Times New Roman" w:cs="Times New Roman"/>
              </w:rPr>
              <w:t xml:space="preserve"> jābūt tikai </w:t>
            </w:r>
            <w:r w:rsidR="0027568E">
              <w:rPr>
                <w:rFonts w:ascii="Times New Roman" w:hAnsi="Times New Roman" w:cs="Times New Roman"/>
              </w:rPr>
              <w:t xml:space="preserve"> kā </w:t>
            </w:r>
            <w:r w:rsidRPr="00ED7D6C">
              <w:rPr>
                <w:rFonts w:ascii="Times New Roman" w:hAnsi="Times New Roman" w:cs="Times New Roman"/>
              </w:rPr>
              <w:t>modulāras tālākizglītības programm</w:t>
            </w:r>
            <w:r w:rsidR="0027568E">
              <w:rPr>
                <w:rFonts w:ascii="Times New Roman" w:hAnsi="Times New Roman" w:cs="Times New Roman"/>
              </w:rPr>
              <w:t>ām</w:t>
            </w:r>
            <w:r w:rsidRPr="00ED7D6C">
              <w:rPr>
                <w:rFonts w:ascii="Times New Roman" w:hAnsi="Times New Roman" w:cs="Times New Roman"/>
              </w:rPr>
              <w:t xml:space="preserve"> vai var būt arī profesionālā tālākizglītības </w:t>
            </w:r>
            <w:r w:rsidR="0027568E" w:rsidRPr="00ED7D6C">
              <w:rPr>
                <w:rFonts w:ascii="Times New Roman" w:hAnsi="Times New Roman" w:cs="Times New Roman"/>
              </w:rPr>
              <w:t>programma</w:t>
            </w:r>
            <w:r w:rsidRPr="00ED7D6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7280" w:type="dxa"/>
          </w:tcPr>
          <w:p w14:paraId="43265803" w14:textId="1AC78341" w:rsidR="002378C7" w:rsidRPr="00ED7D6C" w:rsidRDefault="0027568E" w:rsidP="002756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</w:t>
            </w:r>
            <w:r w:rsidR="002378C7" w:rsidRPr="00ED7D6C">
              <w:rPr>
                <w:rFonts w:ascii="Times New Roman" w:hAnsi="Times New Roman" w:cs="Times New Roman"/>
              </w:rPr>
              <w:t>ajā projektā ir atbalst</w:t>
            </w:r>
            <w:r>
              <w:rPr>
                <w:rFonts w:ascii="Times New Roman" w:hAnsi="Times New Roman" w:cs="Times New Roman"/>
              </w:rPr>
              <w:t xml:space="preserve">āmas </w:t>
            </w:r>
            <w:r w:rsidR="002378C7" w:rsidRPr="00ED7D6C">
              <w:rPr>
                <w:rFonts w:ascii="Times New Roman" w:hAnsi="Times New Roman" w:cs="Times New Roman"/>
              </w:rPr>
              <w:t>modulārās profesionālās tālākizglītības programm</w:t>
            </w:r>
            <w:r>
              <w:rPr>
                <w:rFonts w:ascii="Times New Roman" w:hAnsi="Times New Roman" w:cs="Times New Roman"/>
              </w:rPr>
              <w:t>u</w:t>
            </w:r>
            <w:r w:rsidR="002378C7" w:rsidRPr="00ED7D6C">
              <w:rPr>
                <w:rFonts w:ascii="Times New Roman" w:hAnsi="Times New Roman" w:cs="Times New Roman"/>
              </w:rPr>
              <w:t xml:space="preserve"> apguvē darba vidē balstītu mācību</w:t>
            </w:r>
            <w:r>
              <w:rPr>
                <w:rFonts w:ascii="Times New Roman" w:hAnsi="Times New Roman" w:cs="Times New Roman"/>
              </w:rPr>
              <w:t xml:space="preserve"> veidā</w:t>
            </w:r>
            <w:r w:rsidR="002378C7" w:rsidRPr="00ED7D6C">
              <w:rPr>
                <w:rFonts w:ascii="Times New Roman" w:hAnsi="Times New Roman" w:cs="Times New Roman"/>
              </w:rPr>
              <w:t>.</w:t>
            </w:r>
          </w:p>
          <w:p w14:paraId="713F20A8" w14:textId="77777777" w:rsidR="00081987" w:rsidRPr="00ED7D6C" w:rsidRDefault="00081987" w:rsidP="002756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78C7" w:rsidRPr="00ED7D6C" w14:paraId="18E9ED84" w14:textId="77777777" w:rsidTr="00E61BE1">
        <w:tc>
          <w:tcPr>
            <w:tcW w:w="7280" w:type="dxa"/>
          </w:tcPr>
          <w:p w14:paraId="362F72B8" w14:textId="38C62943" w:rsidR="002378C7" w:rsidRPr="00ED7D6C" w:rsidRDefault="001956BB" w:rsidP="0018466D">
            <w:pPr>
              <w:rPr>
                <w:rFonts w:ascii="Times New Roman" w:hAnsi="Times New Roman" w:cs="Times New Roman"/>
              </w:rPr>
            </w:pPr>
            <w:r w:rsidRPr="00ED7D6C">
              <w:rPr>
                <w:rFonts w:ascii="Times New Roman" w:hAnsi="Times New Roman" w:cs="Times New Roman"/>
              </w:rPr>
              <w:t>Vai studiju kursiem ir spēkā unikalitātes kritērijs, un attiecībā uz ko - kvalifikāciju/kompetenci/..., ja reģionos netiek īstenots neviens cits konkurējošs piedāvājums, tad var piedāvāt Rīgu?</w:t>
            </w:r>
          </w:p>
        </w:tc>
        <w:tc>
          <w:tcPr>
            <w:tcW w:w="7280" w:type="dxa"/>
          </w:tcPr>
          <w:p w14:paraId="551972BF" w14:textId="1C948F83" w:rsidR="004C6D10" w:rsidRPr="00ED7D6C" w:rsidRDefault="0006084A" w:rsidP="00796F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Īstenošanas vietas validācija ir pret piedāvātās kvalifikācijas studiju kursu. J</w:t>
            </w:r>
            <w:r w:rsidR="00A621A5">
              <w:rPr>
                <w:rFonts w:ascii="Times New Roman" w:hAnsi="Times New Roman" w:cs="Times New Roman"/>
              </w:rPr>
              <w:t>a</w:t>
            </w:r>
            <w:r w:rsidR="004C6D10" w:rsidRPr="00ED7D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profesionālās kvalifikācijas studiju kurss/i vai studiju modulis/</w:t>
            </w:r>
            <w:proofErr w:type="spellStart"/>
            <w:r>
              <w:rPr>
                <w:rFonts w:ascii="Times New Roman" w:hAnsi="Times New Roman" w:cs="Times New Roman"/>
              </w:rPr>
              <w:t>ļi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4C6D10" w:rsidRPr="00ED7D6C">
              <w:rPr>
                <w:rFonts w:ascii="Times New Roman" w:hAnsi="Times New Roman" w:cs="Times New Roman"/>
              </w:rPr>
              <w:t>reģionos netiek īstenot</w:t>
            </w:r>
            <w:r>
              <w:rPr>
                <w:rFonts w:ascii="Times New Roman" w:hAnsi="Times New Roman" w:cs="Times New Roman"/>
              </w:rPr>
              <w:t>i</w:t>
            </w:r>
            <w:r w:rsidR="00A621A5">
              <w:rPr>
                <w:rFonts w:ascii="Times New Roman" w:hAnsi="Times New Roman" w:cs="Times New Roman"/>
              </w:rPr>
              <w:t xml:space="preserve">, tad var </w:t>
            </w:r>
            <w:r w:rsidR="004C6D10" w:rsidRPr="00ED7D6C">
              <w:rPr>
                <w:rFonts w:ascii="Times New Roman" w:hAnsi="Times New Roman" w:cs="Times New Roman"/>
              </w:rPr>
              <w:t xml:space="preserve">piedāvāt </w:t>
            </w:r>
            <w:r w:rsidR="00A621A5">
              <w:rPr>
                <w:rFonts w:ascii="Times New Roman" w:hAnsi="Times New Roman" w:cs="Times New Roman"/>
              </w:rPr>
              <w:t>Rīgā</w:t>
            </w:r>
            <w:r w:rsidR="004C6D10" w:rsidRPr="00ED7D6C">
              <w:rPr>
                <w:rFonts w:ascii="Times New Roman" w:hAnsi="Times New Roman" w:cs="Times New Roman"/>
              </w:rPr>
              <w:t>.</w:t>
            </w:r>
          </w:p>
          <w:p w14:paraId="5550D436" w14:textId="77777777" w:rsidR="002378C7" w:rsidRPr="00ED7D6C" w:rsidRDefault="002378C7" w:rsidP="0006084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6D10" w:rsidRPr="00ED7D6C" w14:paraId="467FAF14" w14:textId="77777777" w:rsidTr="00E61BE1">
        <w:tc>
          <w:tcPr>
            <w:tcW w:w="7280" w:type="dxa"/>
          </w:tcPr>
          <w:p w14:paraId="286B5493" w14:textId="22F3C7E9" w:rsidR="004C6D10" w:rsidRPr="00ED7D6C" w:rsidRDefault="00E44E01" w:rsidP="0018466D">
            <w:pPr>
              <w:rPr>
                <w:rFonts w:ascii="Times New Roman" w:hAnsi="Times New Roman" w:cs="Times New Roman"/>
              </w:rPr>
            </w:pPr>
            <w:r w:rsidRPr="00ED7D6C">
              <w:rPr>
                <w:rFonts w:ascii="Times New Roman" w:hAnsi="Times New Roman" w:cs="Times New Roman"/>
              </w:rPr>
              <w:t xml:space="preserve">Kāds ir pamatojums ierobežojumam, ka iespējamas </w:t>
            </w:r>
            <w:r w:rsidR="00695B5E">
              <w:rPr>
                <w:rFonts w:ascii="Times New Roman" w:hAnsi="Times New Roman" w:cs="Times New Roman"/>
              </w:rPr>
              <w:t xml:space="preserve">iesniegt </w:t>
            </w:r>
            <w:r w:rsidRPr="00ED7D6C">
              <w:rPr>
                <w:rFonts w:ascii="Times New Roman" w:hAnsi="Times New Roman" w:cs="Times New Roman"/>
              </w:rPr>
              <w:t>tikai programmas ar profesionālo kvalifikāciju?</w:t>
            </w:r>
          </w:p>
        </w:tc>
        <w:tc>
          <w:tcPr>
            <w:tcW w:w="7280" w:type="dxa"/>
          </w:tcPr>
          <w:p w14:paraId="1ECB7508" w14:textId="7D076F57" w:rsidR="00E44E01" w:rsidRPr="00ED7D6C" w:rsidRDefault="00E44E01" w:rsidP="00796FD9">
            <w:pPr>
              <w:jc w:val="both"/>
              <w:rPr>
                <w:rFonts w:ascii="Times New Roman" w:hAnsi="Times New Roman" w:cs="Times New Roman"/>
              </w:rPr>
            </w:pPr>
            <w:r w:rsidRPr="00ED7D6C">
              <w:rPr>
                <w:rFonts w:ascii="Times New Roman" w:hAnsi="Times New Roman" w:cs="Times New Roman"/>
              </w:rPr>
              <w:t>Tāds ir apvienotās pieaugušo izglītības</w:t>
            </w:r>
            <w:r w:rsidR="00695B5E">
              <w:rPr>
                <w:rFonts w:ascii="Times New Roman" w:hAnsi="Times New Roman" w:cs="Times New Roman"/>
              </w:rPr>
              <w:t xml:space="preserve"> </w:t>
            </w:r>
            <w:r w:rsidRPr="00ED7D6C">
              <w:rPr>
                <w:rFonts w:ascii="Times New Roman" w:hAnsi="Times New Roman" w:cs="Times New Roman"/>
              </w:rPr>
              <w:t>koordinācijas komisijas lēmums</w:t>
            </w:r>
            <w:r w:rsidR="00695B5E">
              <w:rPr>
                <w:rFonts w:ascii="Times New Roman" w:hAnsi="Times New Roman" w:cs="Times New Roman"/>
              </w:rPr>
              <w:t>.</w:t>
            </w:r>
          </w:p>
          <w:p w14:paraId="305A2A85" w14:textId="5997A992" w:rsidR="00E44E01" w:rsidRPr="00ED7D6C" w:rsidRDefault="00E44E01" w:rsidP="00796FD9">
            <w:pPr>
              <w:jc w:val="both"/>
              <w:rPr>
                <w:rFonts w:ascii="Times New Roman" w:hAnsi="Times New Roman" w:cs="Times New Roman"/>
              </w:rPr>
            </w:pPr>
            <w:r w:rsidRPr="00ED7D6C">
              <w:rPr>
                <w:rFonts w:ascii="Times New Roman" w:hAnsi="Times New Roman" w:cs="Times New Roman"/>
              </w:rPr>
              <w:t>Mācību vajadzīb</w:t>
            </w:r>
            <w:r w:rsidR="00643407">
              <w:rPr>
                <w:rFonts w:ascii="Times New Roman" w:hAnsi="Times New Roman" w:cs="Times New Roman"/>
              </w:rPr>
              <w:t>as</w:t>
            </w:r>
            <w:r w:rsidR="00E6262B">
              <w:rPr>
                <w:rFonts w:ascii="Times New Roman" w:hAnsi="Times New Roman" w:cs="Times New Roman"/>
              </w:rPr>
              <w:t xml:space="preserve">, kas ir atbilstošas </w:t>
            </w:r>
            <w:r w:rsidRPr="00ED7D6C">
              <w:rPr>
                <w:rFonts w:ascii="Times New Roman" w:hAnsi="Times New Roman" w:cs="Times New Roman"/>
              </w:rPr>
              <w:t xml:space="preserve">darba tirgus </w:t>
            </w:r>
            <w:r w:rsidR="00643407">
              <w:rPr>
                <w:rFonts w:ascii="Times New Roman" w:hAnsi="Times New Roman" w:cs="Times New Roman"/>
              </w:rPr>
              <w:t>prasībām</w:t>
            </w:r>
            <w:r w:rsidR="00E6262B">
              <w:rPr>
                <w:rFonts w:ascii="Times New Roman" w:hAnsi="Times New Roman" w:cs="Times New Roman"/>
              </w:rPr>
              <w:t>,</w:t>
            </w:r>
            <w:r w:rsidRPr="00ED7D6C">
              <w:rPr>
                <w:rFonts w:ascii="Times New Roman" w:hAnsi="Times New Roman" w:cs="Times New Roman"/>
              </w:rPr>
              <w:t xml:space="preserve"> ir </w:t>
            </w:r>
            <w:r w:rsidR="00E6262B">
              <w:rPr>
                <w:rFonts w:ascii="Times New Roman" w:hAnsi="Times New Roman" w:cs="Times New Roman"/>
              </w:rPr>
              <w:t>noteiktas p</w:t>
            </w:r>
            <w:r w:rsidRPr="00ED7D6C">
              <w:rPr>
                <w:rFonts w:ascii="Times New Roman" w:hAnsi="Times New Roman" w:cs="Times New Roman"/>
              </w:rPr>
              <w:t>ret konkrētām kvalifikācijām</w:t>
            </w:r>
            <w:r w:rsidR="00E6262B">
              <w:rPr>
                <w:rFonts w:ascii="Times New Roman" w:hAnsi="Times New Roman" w:cs="Times New Roman"/>
              </w:rPr>
              <w:t>.</w:t>
            </w:r>
          </w:p>
          <w:p w14:paraId="3898519C" w14:textId="77777777" w:rsidR="004C6D10" w:rsidRPr="00ED7D6C" w:rsidRDefault="004C6D10" w:rsidP="00796FD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4E01" w:rsidRPr="00ED7D6C" w14:paraId="3B145ED2" w14:textId="77777777" w:rsidTr="00E61BE1">
        <w:tc>
          <w:tcPr>
            <w:tcW w:w="7280" w:type="dxa"/>
          </w:tcPr>
          <w:p w14:paraId="06E1515D" w14:textId="2AFF2F72" w:rsidR="003B5B99" w:rsidRPr="00ED7D6C" w:rsidRDefault="00E6262B" w:rsidP="001846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 </w:t>
            </w:r>
            <w:r w:rsidR="003B5B99" w:rsidRPr="00ED7D6C">
              <w:rPr>
                <w:rFonts w:ascii="Times New Roman" w:hAnsi="Times New Roman" w:cs="Times New Roman"/>
              </w:rPr>
              <w:t xml:space="preserve">pilnveides programmām </w:t>
            </w:r>
            <w:r w:rsidR="004C0954">
              <w:rPr>
                <w:rFonts w:ascii="Times New Roman" w:hAnsi="Times New Roman" w:cs="Times New Roman"/>
              </w:rPr>
              <w:t>–</w:t>
            </w:r>
            <w:r w:rsidR="003B5B99" w:rsidRPr="00ED7D6C">
              <w:rPr>
                <w:rFonts w:ascii="Times New Roman" w:hAnsi="Times New Roman" w:cs="Times New Roman"/>
              </w:rPr>
              <w:t xml:space="preserve"> </w:t>
            </w:r>
            <w:r w:rsidR="004C0954">
              <w:rPr>
                <w:rFonts w:ascii="Times New Roman" w:hAnsi="Times New Roman" w:cs="Times New Roman"/>
              </w:rPr>
              <w:t xml:space="preserve">vai </w:t>
            </w:r>
            <w:r w:rsidR="003B5B99" w:rsidRPr="00ED7D6C">
              <w:rPr>
                <w:rFonts w:ascii="Times New Roman" w:hAnsi="Times New Roman" w:cs="Times New Roman"/>
              </w:rPr>
              <w:t xml:space="preserve">katrai kompetencei </w:t>
            </w:r>
            <w:r w:rsidR="004C0954">
              <w:rPr>
                <w:rFonts w:ascii="Times New Roman" w:hAnsi="Times New Roman" w:cs="Times New Roman"/>
              </w:rPr>
              <w:t xml:space="preserve"> ir </w:t>
            </w:r>
            <w:r w:rsidR="003B5B99" w:rsidRPr="00ED7D6C">
              <w:rPr>
                <w:rFonts w:ascii="Times New Roman" w:hAnsi="Times New Roman" w:cs="Times New Roman"/>
              </w:rPr>
              <w:t>atsevišķa programma vai vairākas kompetences apvienotas vienā programmā</w:t>
            </w:r>
            <w:r w:rsidR="004C0954">
              <w:rPr>
                <w:rFonts w:ascii="Times New Roman" w:hAnsi="Times New Roman" w:cs="Times New Roman"/>
              </w:rPr>
              <w:t xml:space="preserve">? Vai </w:t>
            </w:r>
            <w:r w:rsidR="003B5B99" w:rsidRPr="00ED7D6C">
              <w:rPr>
                <w:rFonts w:ascii="Times New Roman" w:hAnsi="Times New Roman" w:cs="Times New Roman"/>
              </w:rPr>
              <w:t xml:space="preserve">papildu kompetences var pastāvēt? </w:t>
            </w:r>
            <w:r w:rsidR="00796FD9">
              <w:rPr>
                <w:rFonts w:ascii="Times New Roman" w:hAnsi="Times New Roman" w:cs="Times New Roman"/>
              </w:rPr>
              <w:t>Ir noteikts s</w:t>
            </w:r>
            <w:r w:rsidR="003B5B99" w:rsidRPr="00ED7D6C">
              <w:rPr>
                <w:rFonts w:ascii="Times New Roman" w:hAnsi="Times New Roman" w:cs="Times New Roman"/>
              </w:rPr>
              <w:t>tundu skaits?</w:t>
            </w:r>
          </w:p>
          <w:p w14:paraId="01AD4E57" w14:textId="0CFB0B05" w:rsidR="00E44E01" w:rsidRPr="00ED7D6C" w:rsidRDefault="003B5B99" w:rsidP="0018466D">
            <w:pPr>
              <w:rPr>
                <w:rFonts w:ascii="Times New Roman" w:hAnsi="Times New Roman" w:cs="Times New Roman"/>
              </w:rPr>
            </w:pPr>
            <w:r w:rsidRPr="00ED7D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280" w:type="dxa"/>
          </w:tcPr>
          <w:p w14:paraId="7BD16D12" w14:textId="48FC3A11" w:rsidR="00D32289" w:rsidRPr="00ED7D6C" w:rsidRDefault="00796FD9" w:rsidP="00796F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D32289" w:rsidRPr="00ED7D6C">
              <w:rPr>
                <w:rFonts w:ascii="Times New Roman" w:hAnsi="Times New Roman" w:cs="Times New Roman"/>
              </w:rPr>
              <w:t>rofesionālās pilnveides izglītības programmas izglītības iestāde veido vienai vai vairākām profesionāl</w:t>
            </w:r>
            <w:r w:rsidR="0006084A">
              <w:rPr>
                <w:rFonts w:ascii="Times New Roman" w:hAnsi="Times New Roman" w:cs="Times New Roman"/>
              </w:rPr>
              <w:t>ajām</w:t>
            </w:r>
            <w:r w:rsidR="00D32289" w:rsidRPr="00ED7D6C">
              <w:rPr>
                <w:rFonts w:ascii="Times New Roman" w:hAnsi="Times New Roman" w:cs="Times New Roman"/>
              </w:rPr>
              <w:t xml:space="preserve"> kompetencēm, kas ir minētas attiecīgajā kvalifikācij</w:t>
            </w:r>
            <w:r w:rsidR="00486920">
              <w:rPr>
                <w:rFonts w:ascii="Times New Roman" w:hAnsi="Times New Roman" w:cs="Times New Roman"/>
              </w:rPr>
              <w:t>ā</w:t>
            </w:r>
            <w:r w:rsidR="00D32289" w:rsidRPr="00ED7D6C">
              <w:rPr>
                <w:rFonts w:ascii="Times New Roman" w:hAnsi="Times New Roman" w:cs="Times New Roman"/>
              </w:rPr>
              <w:t>.</w:t>
            </w:r>
          </w:p>
          <w:p w14:paraId="68F4AF04" w14:textId="52FA66BE" w:rsidR="00D32289" w:rsidRPr="00ED7D6C" w:rsidRDefault="00D32289" w:rsidP="00796FD9">
            <w:pPr>
              <w:jc w:val="both"/>
              <w:rPr>
                <w:rFonts w:ascii="Times New Roman" w:hAnsi="Times New Roman" w:cs="Times New Roman"/>
              </w:rPr>
            </w:pPr>
            <w:r w:rsidRPr="00ED7D6C">
              <w:rPr>
                <w:rFonts w:ascii="Times New Roman" w:hAnsi="Times New Roman" w:cs="Times New Roman"/>
              </w:rPr>
              <w:t>Profesionālās pilnveides programmai ir jābūt saistītai ar profesionālo kvalifikāciju</w:t>
            </w:r>
            <w:r w:rsidR="00796FD9">
              <w:rPr>
                <w:rFonts w:ascii="Times New Roman" w:hAnsi="Times New Roman" w:cs="Times New Roman"/>
              </w:rPr>
              <w:t>.</w:t>
            </w:r>
            <w:r w:rsidR="00232C31">
              <w:rPr>
                <w:rFonts w:ascii="Times New Roman" w:hAnsi="Times New Roman" w:cs="Times New Roman"/>
              </w:rPr>
              <w:t xml:space="preserve"> </w:t>
            </w:r>
            <w:r w:rsidR="008B165A">
              <w:rPr>
                <w:rFonts w:ascii="Times New Roman" w:hAnsi="Times New Roman" w:cs="Times New Roman"/>
              </w:rPr>
              <w:t xml:space="preserve">Ievērojot normatīvo </w:t>
            </w:r>
            <w:r w:rsidRPr="00ED7D6C">
              <w:rPr>
                <w:rFonts w:ascii="Times New Roman" w:hAnsi="Times New Roman" w:cs="Times New Roman"/>
              </w:rPr>
              <w:t xml:space="preserve">regulējumu, profesionālās pilnveides programmai ir jābūt </w:t>
            </w:r>
            <w:r w:rsidR="008B165A">
              <w:rPr>
                <w:rFonts w:ascii="Times New Roman" w:hAnsi="Times New Roman" w:cs="Times New Roman"/>
              </w:rPr>
              <w:t xml:space="preserve">arī </w:t>
            </w:r>
            <w:r w:rsidRPr="00ED7D6C">
              <w:rPr>
                <w:rFonts w:ascii="Times New Roman" w:hAnsi="Times New Roman" w:cs="Times New Roman"/>
              </w:rPr>
              <w:t>ieejas nosacījumiem</w:t>
            </w:r>
            <w:r w:rsidR="0006084A">
              <w:rPr>
                <w:rFonts w:ascii="Times New Roman" w:hAnsi="Times New Roman" w:cs="Times New Roman"/>
              </w:rPr>
              <w:t xml:space="preserve">. Līdz ar to </w:t>
            </w:r>
            <w:r w:rsidRPr="00ED7D6C">
              <w:rPr>
                <w:rFonts w:ascii="Times New Roman" w:hAnsi="Times New Roman" w:cs="Times New Roman"/>
              </w:rPr>
              <w:t xml:space="preserve">izglītības iestāde </w:t>
            </w:r>
            <w:r w:rsidR="0006084A">
              <w:rPr>
                <w:rFonts w:ascii="Times New Roman" w:hAnsi="Times New Roman" w:cs="Times New Roman"/>
              </w:rPr>
              <w:t>iz</w:t>
            </w:r>
            <w:r w:rsidRPr="00ED7D6C">
              <w:rPr>
                <w:rFonts w:ascii="Times New Roman" w:hAnsi="Times New Roman" w:cs="Times New Roman"/>
              </w:rPr>
              <w:t>vērtē, vai tā ir viena kompetence vai vairākas kompetences apvienotas</w:t>
            </w:r>
            <w:r w:rsidR="008B165A">
              <w:rPr>
                <w:rFonts w:ascii="Times New Roman" w:hAnsi="Times New Roman" w:cs="Times New Roman"/>
              </w:rPr>
              <w:t xml:space="preserve"> vienā izglītības programmā.</w:t>
            </w:r>
          </w:p>
          <w:p w14:paraId="21E52E38" w14:textId="7A6D680D" w:rsidR="00D32289" w:rsidRPr="00ED7D6C" w:rsidRDefault="009A5F1E" w:rsidP="00796F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D32289" w:rsidRPr="00ED7D6C">
              <w:rPr>
                <w:rFonts w:ascii="Times New Roman" w:hAnsi="Times New Roman" w:cs="Times New Roman"/>
              </w:rPr>
              <w:t>aut kāda</w:t>
            </w:r>
            <w:r w:rsidR="0006084A">
              <w:rPr>
                <w:rFonts w:ascii="Times New Roman" w:hAnsi="Times New Roman" w:cs="Times New Roman"/>
              </w:rPr>
              <w:t xml:space="preserve"> (neliela)</w:t>
            </w:r>
            <w:r w:rsidR="00D32289" w:rsidRPr="00ED7D6C">
              <w:rPr>
                <w:rFonts w:ascii="Times New Roman" w:hAnsi="Times New Roman" w:cs="Times New Roman"/>
              </w:rPr>
              <w:t xml:space="preserve"> daļa varētu būt </w:t>
            </w:r>
            <w:r>
              <w:rPr>
                <w:rFonts w:ascii="Times New Roman" w:hAnsi="Times New Roman" w:cs="Times New Roman"/>
              </w:rPr>
              <w:t xml:space="preserve">arī </w:t>
            </w:r>
            <w:r w:rsidR="00D32289" w:rsidRPr="00ED7D6C">
              <w:rPr>
                <w:rFonts w:ascii="Times New Roman" w:hAnsi="Times New Roman" w:cs="Times New Roman"/>
              </w:rPr>
              <w:t xml:space="preserve">papildu kompetences, bet </w:t>
            </w:r>
            <w:r w:rsidR="00381E32">
              <w:rPr>
                <w:rFonts w:ascii="Times New Roman" w:hAnsi="Times New Roman" w:cs="Times New Roman"/>
              </w:rPr>
              <w:t>galven</w:t>
            </w:r>
            <w:r w:rsidR="002733DD">
              <w:rPr>
                <w:rFonts w:ascii="Times New Roman" w:hAnsi="Times New Roman" w:cs="Times New Roman"/>
              </w:rPr>
              <w:t>ā</w:t>
            </w:r>
            <w:r w:rsidR="00381E32">
              <w:rPr>
                <w:rFonts w:ascii="Times New Roman" w:hAnsi="Times New Roman" w:cs="Times New Roman"/>
              </w:rPr>
              <w:t xml:space="preserve"> </w:t>
            </w:r>
            <w:r w:rsidR="00D32289" w:rsidRPr="00ED7D6C">
              <w:rPr>
                <w:rFonts w:ascii="Times New Roman" w:hAnsi="Times New Roman" w:cs="Times New Roman"/>
              </w:rPr>
              <w:t>programmas būtīb</w:t>
            </w:r>
            <w:r w:rsidR="002733DD">
              <w:rPr>
                <w:rFonts w:ascii="Times New Roman" w:hAnsi="Times New Roman" w:cs="Times New Roman"/>
              </w:rPr>
              <w:t>a</w:t>
            </w:r>
            <w:r w:rsidR="00D32289" w:rsidRPr="00ED7D6C">
              <w:rPr>
                <w:rFonts w:ascii="Times New Roman" w:hAnsi="Times New Roman" w:cs="Times New Roman"/>
              </w:rPr>
              <w:t xml:space="preserve"> ir pilnveidot tās kompetences, kas ir norādīts mācību vajadzību sarakstā. Attiecīgi </w:t>
            </w:r>
            <w:r w:rsidR="0006084A">
              <w:rPr>
                <w:rFonts w:ascii="Times New Roman" w:hAnsi="Times New Roman" w:cs="Times New Roman"/>
              </w:rPr>
              <w:t xml:space="preserve">programmas </w:t>
            </w:r>
            <w:r w:rsidR="00D32289" w:rsidRPr="00ED7D6C">
              <w:rPr>
                <w:rFonts w:ascii="Times New Roman" w:hAnsi="Times New Roman" w:cs="Times New Roman"/>
              </w:rPr>
              <w:t xml:space="preserve">mērķim un saturam </w:t>
            </w:r>
            <w:r w:rsidR="0006084A">
              <w:rPr>
                <w:rFonts w:ascii="Times New Roman" w:hAnsi="Times New Roman" w:cs="Times New Roman"/>
              </w:rPr>
              <w:t xml:space="preserve">ir jābūt </w:t>
            </w:r>
            <w:r w:rsidR="00D32289" w:rsidRPr="00ED7D6C">
              <w:rPr>
                <w:rFonts w:ascii="Times New Roman" w:hAnsi="Times New Roman" w:cs="Times New Roman"/>
              </w:rPr>
              <w:t>tādam, lai pilnveidotu mācību vajadzību sarakstā iekļautās kompetences.</w:t>
            </w:r>
          </w:p>
          <w:p w14:paraId="70A312C7" w14:textId="36C08FDA" w:rsidR="00E44E01" w:rsidRPr="00ED7D6C" w:rsidRDefault="002C0EF7" w:rsidP="002126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Izglītības programmai</w:t>
            </w:r>
            <w:r w:rsidR="00D32289" w:rsidRPr="00ED7D6C">
              <w:rPr>
                <w:rFonts w:ascii="Times New Roman" w:hAnsi="Times New Roman" w:cs="Times New Roman"/>
              </w:rPr>
              <w:t xml:space="preserve"> stundu skaitu izvēlas izglītības iestād</w:t>
            </w:r>
            <w:r w:rsidR="002733DD">
              <w:rPr>
                <w:rFonts w:ascii="Times New Roman" w:hAnsi="Times New Roman" w:cs="Times New Roman"/>
              </w:rPr>
              <w:t>e</w:t>
            </w:r>
            <w:r w:rsidRPr="00ED7D6C">
              <w:rPr>
                <w:rFonts w:ascii="Times New Roman" w:hAnsi="Times New Roman" w:cs="Times New Roman"/>
              </w:rPr>
              <w:t xml:space="preserve"> </w:t>
            </w:r>
            <w:r w:rsidRPr="00ED7D6C">
              <w:rPr>
                <w:rFonts w:ascii="Times New Roman" w:hAnsi="Times New Roman" w:cs="Times New Roman"/>
              </w:rPr>
              <w:t>izstrādājot programmu</w:t>
            </w:r>
            <w:r w:rsidR="00D32289" w:rsidRPr="00ED7D6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izvērtējot programmā iekļauto satura apjomu</w:t>
            </w:r>
            <w:r w:rsidR="00D32289" w:rsidRPr="00ED7D6C">
              <w:rPr>
                <w:rFonts w:ascii="Times New Roman" w:hAnsi="Times New Roman" w:cs="Times New Roman"/>
              </w:rPr>
              <w:t>, jo normatīvie akti nenosaka ierobežojumus stundu skaitam</w:t>
            </w:r>
            <w:r w:rsidR="0021265E">
              <w:rPr>
                <w:rFonts w:ascii="Times New Roman" w:hAnsi="Times New Roman" w:cs="Times New Roman"/>
              </w:rPr>
              <w:t>.</w:t>
            </w:r>
          </w:p>
        </w:tc>
      </w:tr>
    </w:tbl>
    <w:p w14:paraId="250312A7" w14:textId="77777777" w:rsidR="00114E9C" w:rsidRPr="00ED7D6C" w:rsidRDefault="00114E9C" w:rsidP="0021265E">
      <w:pPr>
        <w:rPr>
          <w:rFonts w:ascii="Times New Roman" w:hAnsi="Times New Roman" w:cs="Times New Roman"/>
        </w:rPr>
      </w:pPr>
    </w:p>
    <w:sectPr w:rsidR="00114E9C" w:rsidRPr="00ED7D6C" w:rsidSect="004C071E">
      <w:pgSz w:w="16838" w:h="11906" w:orient="landscape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66B"/>
    <w:rsid w:val="0006084A"/>
    <w:rsid w:val="00081987"/>
    <w:rsid w:val="00086C35"/>
    <w:rsid w:val="00114E9C"/>
    <w:rsid w:val="00166237"/>
    <w:rsid w:val="0018466D"/>
    <w:rsid w:val="001868BB"/>
    <w:rsid w:val="001956BB"/>
    <w:rsid w:val="001A1BCB"/>
    <w:rsid w:val="001E1E0C"/>
    <w:rsid w:val="0021265E"/>
    <w:rsid w:val="00232C31"/>
    <w:rsid w:val="002378C7"/>
    <w:rsid w:val="002733DD"/>
    <w:rsid w:val="0027452D"/>
    <w:rsid w:val="00274895"/>
    <w:rsid w:val="0027568E"/>
    <w:rsid w:val="0028724C"/>
    <w:rsid w:val="002B0344"/>
    <w:rsid w:val="002C0EF7"/>
    <w:rsid w:val="002C36EA"/>
    <w:rsid w:val="0034162C"/>
    <w:rsid w:val="00353FA7"/>
    <w:rsid w:val="00381E32"/>
    <w:rsid w:val="003A12C6"/>
    <w:rsid w:val="003B5B99"/>
    <w:rsid w:val="003E2092"/>
    <w:rsid w:val="00407231"/>
    <w:rsid w:val="00467679"/>
    <w:rsid w:val="00486920"/>
    <w:rsid w:val="004A5ED7"/>
    <w:rsid w:val="004C071E"/>
    <w:rsid w:val="004C0954"/>
    <w:rsid w:val="004C6D10"/>
    <w:rsid w:val="004D124D"/>
    <w:rsid w:val="004F2D9A"/>
    <w:rsid w:val="004F57EC"/>
    <w:rsid w:val="005040E2"/>
    <w:rsid w:val="00533AD0"/>
    <w:rsid w:val="005F182F"/>
    <w:rsid w:val="00604547"/>
    <w:rsid w:val="00611930"/>
    <w:rsid w:val="00634C1A"/>
    <w:rsid w:val="00643407"/>
    <w:rsid w:val="00695B5E"/>
    <w:rsid w:val="007173F1"/>
    <w:rsid w:val="0077710D"/>
    <w:rsid w:val="00796FD9"/>
    <w:rsid w:val="007F0736"/>
    <w:rsid w:val="00803C56"/>
    <w:rsid w:val="00812236"/>
    <w:rsid w:val="008659E4"/>
    <w:rsid w:val="00866F77"/>
    <w:rsid w:val="0089411F"/>
    <w:rsid w:val="008B165A"/>
    <w:rsid w:val="008D027E"/>
    <w:rsid w:val="008F79A9"/>
    <w:rsid w:val="009961F5"/>
    <w:rsid w:val="009A2FCB"/>
    <w:rsid w:val="009A5F1E"/>
    <w:rsid w:val="00A45F14"/>
    <w:rsid w:val="00A55431"/>
    <w:rsid w:val="00A621A5"/>
    <w:rsid w:val="00A62A37"/>
    <w:rsid w:val="00AA02E2"/>
    <w:rsid w:val="00AC6251"/>
    <w:rsid w:val="00AC6A8A"/>
    <w:rsid w:val="00B13161"/>
    <w:rsid w:val="00B20666"/>
    <w:rsid w:val="00BE40F4"/>
    <w:rsid w:val="00D32289"/>
    <w:rsid w:val="00D87EDC"/>
    <w:rsid w:val="00D95F8B"/>
    <w:rsid w:val="00DB2926"/>
    <w:rsid w:val="00DE500E"/>
    <w:rsid w:val="00E44E01"/>
    <w:rsid w:val="00E4511B"/>
    <w:rsid w:val="00E56F53"/>
    <w:rsid w:val="00E61BE1"/>
    <w:rsid w:val="00E6262B"/>
    <w:rsid w:val="00EA6122"/>
    <w:rsid w:val="00ED7D6C"/>
    <w:rsid w:val="00EF566B"/>
    <w:rsid w:val="00F90A00"/>
    <w:rsid w:val="00FC28AE"/>
    <w:rsid w:val="00FD3059"/>
    <w:rsid w:val="00FE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228CC"/>
  <w15:chartTrackingRefBased/>
  <w15:docId w15:val="{3FFB1DFB-4BAC-409A-A8B5-5D128A2A1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56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56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56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56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56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56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56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56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56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56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56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56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56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56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56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56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56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56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56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5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56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56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56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56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56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56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56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56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566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C0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FF582-55C6-496B-B53E-D47EC036B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3054</Words>
  <Characters>1742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izglitibas attistibas agentura</Company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Paulāne</dc:creator>
  <cp:keywords/>
  <dc:description/>
  <cp:lastModifiedBy>Kristīne Balandiņa</cp:lastModifiedBy>
  <cp:revision>83</cp:revision>
  <dcterms:created xsi:type="dcterms:W3CDTF">2026-07-02T12:39:00Z</dcterms:created>
  <dcterms:modified xsi:type="dcterms:W3CDTF">2026-07-02T14:14:00Z</dcterms:modified>
</cp:coreProperties>
</file>